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229" w:rsidRDefault="00B90229" w:rsidP="001752E1">
      <w:pPr>
        <w:pStyle w:val="Tekstpodstawowy"/>
        <w:jc w:val="right"/>
        <w:rPr>
          <w:rFonts w:ascii="Arial" w:hAnsi="Arial" w:cs="Arial"/>
          <w:b/>
          <w:bCs/>
          <w:i w:val="0"/>
          <w:iCs w:val="0"/>
        </w:rPr>
      </w:pPr>
      <w:r>
        <w:rPr>
          <w:rFonts w:ascii="Arial" w:hAnsi="Arial" w:cs="Arial"/>
          <w:b/>
          <w:bCs/>
          <w:i w:val="0"/>
          <w:iCs w:val="0"/>
        </w:rPr>
        <w:t>Zał. Nr 4 do SIWZ</w:t>
      </w:r>
    </w:p>
    <w:p w:rsidR="00B90229" w:rsidRDefault="00B90229" w:rsidP="00844558">
      <w:pPr>
        <w:pStyle w:val="Tekstpodstawowy"/>
        <w:jc w:val="center"/>
        <w:rPr>
          <w:rFonts w:ascii="Arial" w:hAnsi="Arial" w:cs="Arial"/>
          <w:b/>
          <w:bCs/>
          <w:i w:val="0"/>
          <w:iCs w:val="0"/>
        </w:rPr>
      </w:pPr>
      <w:r>
        <w:rPr>
          <w:rFonts w:ascii="Arial" w:hAnsi="Arial" w:cs="Arial"/>
          <w:b/>
          <w:bCs/>
          <w:i w:val="0"/>
          <w:iCs w:val="0"/>
        </w:rPr>
        <w:t>UMO</w:t>
      </w:r>
      <w:r w:rsidR="00312A23">
        <w:rPr>
          <w:rFonts w:ascii="Arial" w:hAnsi="Arial" w:cs="Arial"/>
          <w:b/>
          <w:bCs/>
          <w:i w:val="0"/>
          <w:iCs w:val="0"/>
        </w:rPr>
        <w:t>WA NA ROBOTY BUDOWLANE NR</w:t>
      </w:r>
      <w:r w:rsidR="007E7022">
        <w:rPr>
          <w:rFonts w:ascii="Arial" w:hAnsi="Arial" w:cs="Arial"/>
          <w:b/>
          <w:bCs/>
          <w:i w:val="0"/>
          <w:iCs w:val="0"/>
        </w:rPr>
        <w:t xml:space="preserve"> 4</w:t>
      </w:r>
      <w:r w:rsidR="00312A23">
        <w:rPr>
          <w:rFonts w:ascii="Arial" w:hAnsi="Arial" w:cs="Arial"/>
          <w:b/>
          <w:bCs/>
          <w:i w:val="0"/>
          <w:iCs w:val="0"/>
        </w:rPr>
        <w:t xml:space="preserve"> </w:t>
      </w:r>
      <w:r w:rsidR="00844558">
        <w:rPr>
          <w:rFonts w:ascii="Arial" w:hAnsi="Arial" w:cs="Arial"/>
          <w:b/>
          <w:bCs/>
          <w:i w:val="0"/>
          <w:iCs w:val="0"/>
        </w:rPr>
        <w:t>/2015</w:t>
      </w: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i w:val="0"/>
          <w:iCs w:val="0"/>
        </w:rPr>
      </w:pPr>
    </w:p>
    <w:p w:rsidR="00B90229" w:rsidRDefault="00B90229" w:rsidP="001752E1">
      <w:pPr>
        <w:pStyle w:val="Tekstpodstawowy"/>
        <w:ind w:left="2832" w:firstLine="708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i w:val="0"/>
          <w:iCs w:val="0"/>
        </w:rPr>
        <w:t xml:space="preserve"> </w:t>
      </w:r>
    </w:p>
    <w:p w:rsidR="00B90229" w:rsidRDefault="00B90229" w:rsidP="008510EA">
      <w:pPr>
        <w:pStyle w:val="Tekstpodstawowy"/>
        <w:ind w:left="1134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bCs/>
          <w:i w:val="0"/>
          <w:iCs w:val="0"/>
          <w:sz w:val="24"/>
        </w:rPr>
        <w:t xml:space="preserve">        </w:t>
      </w:r>
      <w:r>
        <w:rPr>
          <w:rFonts w:ascii="Arial" w:hAnsi="Arial" w:cs="Arial"/>
          <w:i w:val="0"/>
          <w:iCs w:val="0"/>
          <w:sz w:val="24"/>
        </w:rPr>
        <w:t xml:space="preserve">z dnia  </w:t>
      </w:r>
      <w:r>
        <w:rPr>
          <w:rFonts w:ascii="Arial" w:hAnsi="Arial" w:cs="Arial"/>
          <w:b/>
          <w:i w:val="0"/>
          <w:iCs w:val="0"/>
          <w:sz w:val="24"/>
        </w:rPr>
        <w:t xml:space="preserve">…………………  </w:t>
      </w:r>
      <w:r>
        <w:rPr>
          <w:rFonts w:ascii="Arial" w:hAnsi="Arial" w:cs="Arial"/>
          <w:i w:val="0"/>
          <w:iCs w:val="0"/>
          <w:sz w:val="24"/>
        </w:rPr>
        <w:t>zawarta pomiędzy :</w:t>
      </w:r>
    </w:p>
    <w:p w:rsidR="00B90229" w:rsidRDefault="00B90229" w:rsidP="00F21789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Arial" w:hAnsi="Arial" w:cs="Arial"/>
          <w:i w:val="0"/>
          <w:iCs w:val="0"/>
          <w:sz w:val="24"/>
        </w:rPr>
      </w:pPr>
      <w:proofErr w:type="spellStart"/>
      <w:r w:rsidRPr="0059467A">
        <w:rPr>
          <w:rFonts w:ascii="Arial" w:hAnsi="Arial" w:cs="Arial"/>
          <w:b/>
          <w:i w:val="0"/>
          <w:iCs w:val="0"/>
          <w:sz w:val="24"/>
        </w:rPr>
        <w:t>PGKiM</w:t>
      </w:r>
      <w:proofErr w:type="spellEnd"/>
      <w:r w:rsidRPr="0059467A">
        <w:rPr>
          <w:rFonts w:ascii="Arial" w:hAnsi="Arial" w:cs="Arial"/>
          <w:b/>
          <w:i w:val="0"/>
          <w:iCs w:val="0"/>
          <w:sz w:val="24"/>
        </w:rPr>
        <w:t xml:space="preserve"> w Sandomierzu Spółka z o.o.  ul. Przemysłowa 12</w:t>
      </w:r>
      <w:r>
        <w:rPr>
          <w:rFonts w:ascii="Arial" w:hAnsi="Arial" w:cs="Arial"/>
          <w:i w:val="0"/>
          <w:iCs w:val="0"/>
          <w:sz w:val="24"/>
        </w:rPr>
        <w:t xml:space="preserve"> wpisana do KRS    </w:t>
      </w:r>
      <w:r w:rsidR="00494F47">
        <w:rPr>
          <w:rFonts w:ascii="Arial" w:hAnsi="Arial" w:cs="Arial"/>
          <w:i w:val="0"/>
          <w:iCs w:val="0"/>
          <w:sz w:val="24"/>
        </w:rPr>
        <w:br/>
      </w:r>
      <w:r>
        <w:rPr>
          <w:rFonts w:ascii="Arial" w:hAnsi="Arial" w:cs="Arial"/>
          <w:i w:val="0"/>
          <w:iCs w:val="0"/>
          <w:sz w:val="24"/>
        </w:rPr>
        <w:t>w Sądzie Rejonowym w Kielcach pod nr 0</w:t>
      </w:r>
      <w:r w:rsidR="00F14318">
        <w:rPr>
          <w:rFonts w:ascii="Arial" w:hAnsi="Arial" w:cs="Arial"/>
          <w:i w:val="0"/>
          <w:iCs w:val="0"/>
          <w:sz w:val="24"/>
        </w:rPr>
        <w:t>000145515</w:t>
      </w:r>
      <w:r>
        <w:rPr>
          <w:rFonts w:ascii="Arial" w:hAnsi="Arial" w:cs="Arial"/>
          <w:i w:val="0"/>
          <w:iCs w:val="0"/>
          <w:sz w:val="24"/>
        </w:rPr>
        <w:t>, NIP –864-000-</w:t>
      </w:r>
      <w:r w:rsidR="00614A6F">
        <w:rPr>
          <w:rFonts w:ascii="Arial" w:hAnsi="Arial" w:cs="Arial"/>
          <w:i w:val="0"/>
          <w:iCs w:val="0"/>
          <w:sz w:val="24"/>
        </w:rPr>
        <w:t>25-49 zwaną dalej Zamawiającym</w:t>
      </w:r>
      <w:r>
        <w:rPr>
          <w:rFonts w:ascii="Arial" w:hAnsi="Arial" w:cs="Arial"/>
          <w:i w:val="0"/>
          <w:iCs w:val="0"/>
          <w:sz w:val="24"/>
        </w:rPr>
        <w:t xml:space="preserve"> reprezentowanym przez: </w:t>
      </w:r>
    </w:p>
    <w:p w:rsidR="00BC24E3" w:rsidRDefault="00BC24E3" w:rsidP="00BC24E3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320077" w:rsidRDefault="00ED26AF" w:rsidP="008510EA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494F47">
        <w:rPr>
          <w:rFonts w:ascii="Arial" w:hAnsi="Arial" w:cs="Arial"/>
          <w:i w:val="0"/>
          <w:iCs w:val="0"/>
          <w:sz w:val="24"/>
        </w:rPr>
        <w:t xml:space="preserve">1) </w:t>
      </w:r>
      <w:r w:rsidR="006A6182">
        <w:rPr>
          <w:rFonts w:ascii="Arial" w:hAnsi="Arial" w:cs="Arial"/>
          <w:i w:val="0"/>
          <w:iCs w:val="0"/>
          <w:sz w:val="24"/>
        </w:rPr>
        <w:t>Kazimierz Stolarski</w:t>
      </w:r>
      <w:r w:rsidR="006A6182">
        <w:rPr>
          <w:rFonts w:ascii="Arial" w:hAnsi="Arial" w:cs="Arial"/>
          <w:i w:val="0"/>
          <w:sz w:val="24"/>
        </w:rPr>
        <w:t xml:space="preserve">    </w:t>
      </w:r>
      <w:r w:rsidR="00320077">
        <w:rPr>
          <w:rFonts w:ascii="Arial" w:hAnsi="Arial" w:cs="Arial"/>
          <w:i w:val="0"/>
          <w:sz w:val="24"/>
        </w:rPr>
        <w:t>-</w:t>
      </w:r>
      <w:r w:rsidR="006A6182">
        <w:rPr>
          <w:rFonts w:ascii="Arial" w:hAnsi="Arial" w:cs="Arial"/>
          <w:i w:val="0"/>
          <w:sz w:val="24"/>
        </w:rPr>
        <w:t xml:space="preserve"> p.o.</w:t>
      </w:r>
      <w:r w:rsidR="00320077">
        <w:rPr>
          <w:rFonts w:ascii="Arial" w:hAnsi="Arial" w:cs="Arial"/>
          <w:i w:val="0"/>
          <w:sz w:val="24"/>
        </w:rPr>
        <w:t xml:space="preserve"> Prezes</w:t>
      </w:r>
      <w:r w:rsidR="006C07FE">
        <w:rPr>
          <w:rFonts w:ascii="Arial" w:hAnsi="Arial" w:cs="Arial"/>
          <w:i w:val="0"/>
          <w:sz w:val="24"/>
        </w:rPr>
        <w:t>a</w:t>
      </w:r>
      <w:r w:rsidR="00320077">
        <w:rPr>
          <w:rFonts w:ascii="Arial" w:hAnsi="Arial" w:cs="Arial"/>
          <w:i w:val="0"/>
          <w:sz w:val="24"/>
        </w:rPr>
        <w:t xml:space="preserve"> Zarządu</w:t>
      </w:r>
    </w:p>
    <w:p w:rsidR="007014A7" w:rsidRDefault="008028D8" w:rsidP="008028D8">
      <w:pPr>
        <w:pStyle w:val="Tekstpodstawowy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E2767E">
        <w:rPr>
          <w:rFonts w:ascii="Arial" w:hAnsi="Arial" w:cs="Arial"/>
          <w:i w:val="0"/>
          <w:iCs w:val="0"/>
          <w:sz w:val="24"/>
        </w:rPr>
        <w:t xml:space="preserve">2) Grzegorz Gawron    </w:t>
      </w:r>
      <w:r w:rsidR="006A6182">
        <w:rPr>
          <w:rFonts w:ascii="Arial" w:hAnsi="Arial" w:cs="Arial"/>
          <w:i w:val="0"/>
          <w:iCs w:val="0"/>
          <w:sz w:val="24"/>
        </w:rPr>
        <w:t xml:space="preserve"> </w:t>
      </w:r>
      <w:r w:rsidR="00320077">
        <w:rPr>
          <w:rFonts w:ascii="Arial" w:hAnsi="Arial" w:cs="Arial"/>
          <w:i w:val="0"/>
          <w:iCs w:val="0"/>
          <w:sz w:val="24"/>
        </w:rPr>
        <w:t xml:space="preserve"> - </w:t>
      </w:r>
      <w:r w:rsidR="00291154">
        <w:rPr>
          <w:rFonts w:ascii="Arial" w:hAnsi="Arial" w:cs="Arial"/>
          <w:i w:val="0"/>
          <w:iCs w:val="0"/>
          <w:sz w:val="24"/>
        </w:rPr>
        <w:t>Główny Księgowy</w:t>
      </w:r>
    </w:p>
    <w:p w:rsidR="00B90229" w:rsidRDefault="00B90229" w:rsidP="008028D8">
      <w:pPr>
        <w:pStyle w:val="Tekstpodstawowy"/>
        <w:ind w:left="426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a</w:t>
      </w:r>
    </w:p>
    <w:p w:rsidR="001752E1" w:rsidRDefault="001752E1" w:rsidP="001752E1">
      <w:pPr>
        <w:pStyle w:val="Tekstpodstawowy"/>
        <w:ind w:left="36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1752E1" w:rsidRDefault="001752E1" w:rsidP="008028D8">
      <w:pPr>
        <w:pStyle w:val="Akapitzlist"/>
        <w:numPr>
          <w:ilvl w:val="0"/>
          <w:numId w:val="1"/>
        </w:numPr>
        <w:tabs>
          <w:tab w:val="clear" w:pos="720"/>
          <w:tab w:val="left" w:pos="8460"/>
        </w:tabs>
        <w:ind w:left="284" w:hanging="218"/>
        <w:jc w:val="both"/>
        <w:rPr>
          <w:rFonts w:ascii="Arial" w:hAnsi="Arial" w:cs="Arial"/>
          <w:iCs/>
        </w:rPr>
      </w:pPr>
      <w:r w:rsidRPr="001752E1">
        <w:rPr>
          <w:rFonts w:ascii="Arial" w:hAnsi="Arial" w:cs="Arial"/>
          <w:iCs/>
        </w:rPr>
        <w:t>………………………………………………………………..</w:t>
      </w:r>
    </w:p>
    <w:p w:rsidR="001752E1" w:rsidRPr="001752E1" w:rsidRDefault="001752E1" w:rsidP="001752E1">
      <w:pPr>
        <w:pStyle w:val="Akapitzlist"/>
        <w:tabs>
          <w:tab w:val="left" w:pos="8460"/>
        </w:tabs>
        <w:jc w:val="both"/>
        <w:rPr>
          <w:rFonts w:ascii="Arial" w:hAnsi="Arial" w:cs="Arial"/>
          <w:b/>
        </w:rPr>
      </w:pPr>
    </w:p>
    <w:p w:rsidR="00B90229" w:rsidRDefault="006D6F57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</w:t>
      </w:r>
      <w:r w:rsidR="00B90229">
        <w:rPr>
          <w:rFonts w:ascii="Arial" w:hAnsi="Arial" w:cs="Arial"/>
          <w:i w:val="0"/>
          <w:iCs w:val="0"/>
          <w:sz w:val="24"/>
        </w:rPr>
        <w:t xml:space="preserve">zwanym dalej Wykonawcą reprezentowanym przez: </w:t>
      </w:r>
    </w:p>
    <w:p w:rsidR="00B90229" w:rsidRDefault="00B90229" w:rsidP="006D6F5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1)</w:t>
      </w:r>
      <w:r w:rsidR="001752E1">
        <w:rPr>
          <w:rFonts w:ascii="Arial" w:hAnsi="Arial" w:cs="Arial"/>
          <w:i w:val="0"/>
          <w:iCs w:val="0"/>
          <w:sz w:val="24"/>
        </w:rPr>
        <w:t>……………………………………………………………...</w:t>
      </w:r>
    </w:p>
    <w:p w:rsidR="001752E1" w:rsidRDefault="001752E1" w:rsidP="001752E1">
      <w:pPr>
        <w:pStyle w:val="Tekstpodstawowy"/>
        <w:ind w:left="720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D6F57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Na podstawie dokonanego przez Zamawiającego  wyboru oferty Wykonawcy </w:t>
      </w:r>
      <w:r>
        <w:rPr>
          <w:rFonts w:ascii="Arial" w:hAnsi="Arial" w:cs="Arial"/>
          <w:i w:val="0"/>
          <w:iCs w:val="0"/>
          <w:sz w:val="24"/>
        </w:rPr>
        <w:br/>
        <w:t>w przetargu nieograniczonym, została zawarta umowa następującej treści:</w:t>
      </w:r>
    </w:p>
    <w:p w:rsidR="00844558" w:rsidRDefault="00844558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5E6A51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1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7724D3" w:rsidRDefault="00B90229" w:rsidP="009A2BB3">
      <w:pPr>
        <w:pStyle w:val="Tekstpodstawowy"/>
        <w:numPr>
          <w:ilvl w:val="0"/>
          <w:numId w:val="11"/>
        </w:numPr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1752E1">
        <w:rPr>
          <w:rFonts w:ascii="Arial" w:hAnsi="Arial" w:cs="Arial"/>
          <w:i w:val="0"/>
          <w:iCs w:val="0"/>
          <w:sz w:val="24"/>
        </w:rPr>
        <w:t>Zamawiający zleca, a Wykonawca przyjmuje do wykonania</w:t>
      </w:r>
      <w:r w:rsidR="00F14318">
        <w:rPr>
          <w:rFonts w:ascii="Arial" w:hAnsi="Arial" w:cs="Arial"/>
          <w:i w:val="0"/>
          <w:iCs w:val="0"/>
          <w:sz w:val="24"/>
        </w:rPr>
        <w:t xml:space="preserve"> zadanie pod nazwą </w:t>
      </w:r>
      <w:r w:rsidRPr="00F14318">
        <w:rPr>
          <w:rFonts w:ascii="Arial" w:hAnsi="Arial" w:cs="Arial"/>
          <w:b/>
          <w:i w:val="0"/>
          <w:sz w:val="26"/>
          <w:szCs w:val="26"/>
        </w:rPr>
        <w:t xml:space="preserve">Budowa sieci kanalizacji sanitarnej </w:t>
      </w:r>
      <w:r w:rsidR="00291154">
        <w:rPr>
          <w:rFonts w:ascii="Arial" w:hAnsi="Arial" w:cs="Arial"/>
          <w:b/>
          <w:i w:val="0"/>
          <w:sz w:val="26"/>
          <w:szCs w:val="26"/>
        </w:rPr>
        <w:t xml:space="preserve">do budynków mieszkalnych przy ul. </w:t>
      </w:r>
      <w:proofErr w:type="spellStart"/>
      <w:r w:rsidR="00291154">
        <w:rPr>
          <w:rFonts w:ascii="Arial" w:hAnsi="Arial" w:cs="Arial"/>
          <w:b/>
          <w:i w:val="0"/>
          <w:sz w:val="26"/>
          <w:szCs w:val="26"/>
        </w:rPr>
        <w:t>Zarzekowice</w:t>
      </w:r>
      <w:proofErr w:type="spellEnd"/>
      <w:r w:rsidR="00291154">
        <w:rPr>
          <w:rFonts w:ascii="Arial" w:hAnsi="Arial" w:cs="Arial"/>
          <w:b/>
          <w:i w:val="0"/>
          <w:sz w:val="26"/>
          <w:szCs w:val="26"/>
        </w:rPr>
        <w:t xml:space="preserve"> w Sandomierzu </w:t>
      </w:r>
      <w:r w:rsidR="009A2BB3">
        <w:rPr>
          <w:rFonts w:ascii="Arial" w:hAnsi="Arial" w:cs="Arial"/>
          <w:i w:val="0"/>
          <w:iCs w:val="0"/>
          <w:sz w:val="24"/>
        </w:rPr>
        <w:t xml:space="preserve">zgodnie  z warunkami zawartymi </w:t>
      </w:r>
      <w:r w:rsidRPr="007724D3">
        <w:rPr>
          <w:rFonts w:ascii="Arial" w:hAnsi="Arial" w:cs="Arial"/>
          <w:i w:val="0"/>
          <w:iCs w:val="0"/>
          <w:sz w:val="24"/>
        </w:rPr>
        <w:t>w ofercie</w:t>
      </w:r>
      <w:r w:rsidR="00291154">
        <w:rPr>
          <w:rFonts w:ascii="Arial" w:hAnsi="Arial" w:cs="Arial"/>
          <w:i w:val="0"/>
          <w:iCs w:val="0"/>
          <w:sz w:val="24"/>
        </w:rPr>
        <w:br/>
      </w:r>
      <w:r w:rsidRPr="007724D3">
        <w:rPr>
          <w:rFonts w:ascii="Arial" w:hAnsi="Arial" w:cs="Arial"/>
          <w:i w:val="0"/>
          <w:iCs w:val="0"/>
          <w:sz w:val="24"/>
        </w:rPr>
        <w:t xml:space="preserve"> i specyfikacji istotnych warunków zamówienia wraz z załącznikami.</w:t>
      </w:r>
    </w:p>
    <w:p w:rsidR="00891D85" w:rsidRDefault="00B90229" w:rsidP="00494F47">
      <w:pPr>
        <w:pStyle w:val="Tekstpodstawowy"/>
        <w:numPr>
          <w:ilvl w:val="0"/>
          <w:numId w:val="11"/>
        </w:numPr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7D5A86">
        <w:rPr>
          <w:rFonts w:ascii="Arial" w:hAnsi="Arial" w:cs="Arial"/>
          <w:i w:val="0"/>
          <w:iCs w:val="0"/>
          <w:sz w:val="24"/>
        </w:rPr>
        <w:t xml:space="preserve">Wykonawca przedstawi Zamawiającemu harmonogram rzeczowo – finansowy </w:t>
      </w:r>
      <w:r w:rsidR="00891D85">
        <w:rPr>
          <w:rFonts w:ascii="Arial" w:hAnsi="Arial" w:cs="Arial"/>
          <w:i w:val="0"/>
          <w:iCs w:val="0"/>
          <w:sz w:val="24"/>
        </w:rPr>
        <w:br/>
        <w:t>w terminie</w:t>
      </w:r>
      <w:r w:rsidR="006A6182">
        <w:rPr>
          <w:rFonts w:ascii="Arial" w:hAnsi="Arial" w:cs="Arial"/>
          <w:i w:val="0"/>
          <w:iCs w:val="0"/>
          <w:sz w:val="24"/>
        </w:rPr>
        <w:t xml:space="preserve"> do</w:t>
      </w:r>
      <w:r w:rsidR="00891D85">
        <w:rPr>
          <w:rFonts w:ascii="Arial" w:hAnsi="Arial" w:cs="Arial"/>
          <w:i w:val="0"/>
          <w:iCs w:val="0"/>
          <w:sz w:val="24"/>
        </w:rPr>
        <w:t xml:space="preserve"> 7 dni od daty podpisania </w:t>
      </w:r>
      <w:r w:rsidRPr="007D5A86">
        <w:rPr>
          <w:rFonts w:ascii="Arial" w:hAnsi="Arial" w:cs="Arial"/>
          <w:i w:val="0"/>
          <w:iCs w:val="0"/>
          <w:sz w:val="24"/>
        </w:rPr>
        <w:t>umowy.</w:t>
      </w:r>
    </w:p>
    <w:p w:rsidR="00891D85" w:rsidRDefault="00891D85" w:rsidP="00891D85">
      <w:pPr>
        <w:pStyle w:val="Tekstpodstawowy"/>
        <w:ind w:left="284"/>
        <w:jc w:val="center"/>
        <w:rPr>
          <w:rFonts w:ascii="Arial" w:hAnsi="Arial" w:cs="Arial"/>
          <w:iCs w:val="0"/>
          <w:sz w:val="24"/>
        </w:rPr>
      </w:pPr>
    </w:p>
    <w:p w:rsidR="00B90229" w:rsidRDefault="00891D85" w:rsidP="00891D85">
      <w:pPr>
        <w:pStyle w:val="Tekstpodstawowy"/>
        <w:ind w:left="284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                                                      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2</w:t>
      </w:r>
    </w:p>
    <w:p w:rsidR="00BC24E3" w:rsidRPr="00263D14" w:rsidRDefault="00BC24E3" w:rsidP="001752E1">
      <w:pPr>
        <w:pStyle w:val="Tekstpodstawowy"/>
        <w:jc w:val="both"/>
        <w:rPr>
          <w:rFonts w:ascii="Arial" w:hAnsi="Arial" w:cs="Arial"/>
          <w:iCs w:val="0"/>
          <w:sz w:val="24"/>
        </w:rPr>
      </w:pP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 xml:space="preserve">Prace   należy   wykonać   zgodnie </w:t>
      </w:r>
      <w:r>
        <w:rPr>
          <w:rFonts w:ascii="Arial" w:hAnsi="Arial" w:cs="Arial"/>
        </w:rPr>
        <w:t>z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projektem budowlanym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5213EB">
        <w:rPr>
          <w:rFonts w:ascii="Arial" w:hAnsi="Arial" w:cs="Arial"/>
        </w:rPr>
        <w:t xml:space="preserve">  specyfikacją   technic</w:t>
      </w:r>
      <w:r w:rsidR="005E6A51">
        <w:rPr>
          <w:rFonts w:ascii="Arial" w:hAnsi="Arial" w:cs="Arial"/>
        </w:rPr>
        <w:t>zną   wykonania i odbioru robót</w:t>
      </w:r>
      <w:r>
        <w:rPr>
          <w:rFonts w:ascii="Arial" w:hAnsi="Arial" w:cs="Arial"/>
        </w:rPr>
        <w:t>.</w:t>
      </w:r>
    </w:p>
    <w:p w:rsidR="00B90229" w:rsidRPr="005213EB" w:rsidRDefault="00B90229" w:rsidP="008510EA">
      <w:pPr>
        <w:widowControl w:val="0"/>
        <w:numPr>
          <w:ilvl w:val="0"/>
          <w:numId w:val="2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Arial" w:hAnsi="Arial" w:cs="Arial"/>
        </w:rPr>
      </w:pPr>
      <w:r w:rsidRPr="005213EB">
        <w:rPr>
          <w:rFonts w:ascii="Arial" w:hAnsi="Arial" w:cs="Arial"/>
        </w:rPr>
        <w:t>Wszystki</w:t>
      </w:r>
      <w:r>
        <w:rPr>
          <w:rFonts w:ascii="Arial" w:hAnsi="Arial" w:cs="Arial"/>
        </w:rPr>
        <w:t>e materiały budowlane zapewnia W</w:t>
      </w:r>
      <w:r w:rsidRPr="005213EB">
        <w:rPr>
          <w:rFonts w:ascii="Arial" w:hAnsi="Arial" w:cs="Arial"/>
        </w:rPr>
        <w:t>ykonawca. Na używane przez Wykonawcę materiały</w:t>
      </w:r>
      <w:r>
        <w:rPr>
          <w:rFonts w:ascii="Arial" w:hAnsi="Arial" w:cs="Arial"/>
        </w:rPr>
        <w:t>,</w:t>
      </w:r>
      <w:r w:rsidRPr="005213EB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W</w:t>
      </w:r>
      <w:r w:rsidRPr="005213EB">
        <w:rPr>
          <w:rFonts w:ascii="Arial" w:hAnsi="Arial" w:cs="Arial"/>
          <w:spacing w:val="-1"/>
        </w:rPr>
        <w:t xml:space="preserve">ykonawca obowiązany jest przedstawić Zamawiającemu aprobaty techniczne, atesty, certyfikaty, </w:t>
      </w:r>
      <w:r w:rsidRPr="005213EB">
        <w:rPr>
          <w:rFonts w:ascii="Arial" w:hAnsi="Arial" w:cs="Arial"/>
        </w:rPr>
        <w:t xml:space="preserve">poświadczające odpowiednią jakość </w:t>
      </w:r>
      <w:r w:rsidR="00320077">
        <w:rPr>
          <w:rFonts w:ascii="Arial" w:hAnsi="Arial" w:cs="Arial"/>
        </w:rPr>
        <w:br/>
      </w:r>
      <w:r w:rsidRPr="005213EB">
        <w:rPr>
          <w:rFonts w:ascii="Arial" w:hAnsi="Arial" w:cs="Arial"/>
        </w:rPr>
        <w:t>i dopuszczalność do stosowania w budownictwie.</w:t>
      </w:r>
    </w:p>
    <w:p w:rsidR="00B90229" w:rsidRDefault="00317644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</w:pPr>
      <w:r>
        <w:rPr>
          <w:rFonts w:ascii="Arial" w:hAnsi="Arial" w:cs="Arial"/>
        </w:rPr>
        <w:t>Wykonawca jest zobowiązany co najmniej z trzydniowym wyprzedzeniem powiadomić właścicieli działek i posesji o terminie rozpoczęcia prac na ich terenie.</w:t>
      </w:r>
    </w:p>
    <w:p w:rsidR="00B90229" w:rsidRPr="003B5218" w:rsidRDefault="00B90229" w:rsidP="008510EA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0" w:lineRule="exact"/>
        <w:ind w:left="284" w:hanging="284"/>
        <w:jc w:val="both"/>
        <w:rPr>
          <w:rFonts w:ascii="Arial" w:hAnsi="Arial" w:cs="Arial"/>
        </w:rPr>
      </w:pPr>
      <w:r w:rsidRPr="003B5218">
        <w:rPr>
          <w:rFonts w:ascii="Arial" w:hAnsi="Arial" w:cs="Arial"/>
        </w:rPr>
        <w:t>Zajęcie pasa drogowego</w:t>
      </w:r>
      <w:r>
        <w:rPr>
          <w:rFonts w:ascii="Arial" w:hAnsi="Arial" w:cs="Arial"/>
        </w:rPr>
        <w:t xml:space="preserve"> </w:t>
      </w:r>
      <w:r w:rsidRPr="003B5218">
        <w:rPr>
          <w:rFonts w:ascii="Arial" w:hAnsi="Arial" w:cs="Arial"/>
        </w:rPr>
        <w:t>- wszelkie  uzgodnienia i opłaty</w:t>
      </w:r>
      <w:r>
        <w:rPr>
          <w:rFonts w:ascii="Arial" w:hAnsi="Arial" w:cs="Arial"/>
        </w:rPr>
        <w:t xml:space="preserve"> leżą</w:t>
      </w:r>
      <w:r w:rsidRPr="003B5218">
        <w:rPr>
          <w:rFonts w:ascii="Arial" w:hAnsi="Arial" w:cs="Arial"/>
        </w:rPr>
        <w:t xml:space="preserve"> po stronie Wykonawcy.</w:t>
      </w:r>
    </w:p>
    <w:p w:rsidR="00B90229" w:rsidRPr="00DE5B63" w:rsidRDefault="00DE5B63" w:rsidP="00DE5B63">
      <w:pPr>
        <w:shd w:val="clear" w:color="auto" w:fill="FFFFFF"/>
        <w:spacing w:before="130" w:line="360" w:lineRule="auto"/>
        <w:ind w:right="3685"/>
        <w:jc w:val="both"/>
        <w:rPr>
          <w:rFonts w:ascii="Arial" w:hAnsi="Arial" w:cs="Arial"/>
        </w:rPr>
      </w:pPr>
      <w:r w:rsidRPr="00DE5B63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</w:t>
      </w:r>
      <w:r w:rsidR="00F14318" w:rsidRPr="00DE5B63">
        <w:rPr>
          <w:rFonts w:ascii="Arial" w:hAnsi="Arial" w:cs="Arial"/>
          <w:b/>
        </w:rPr>
        <w:t xml:space="preserve">Do obowiązków Zamawiającego </w:t>
      </w:r>
      <w:r w:rsidR="00B90229" w:rsidRPr="00DE5B63">
        <w:rPr>
          <w:rFonts w:ascii="Arial" w:hAnsi="Arial" w:cs="Arial"/>
          <w:b/>
        </w:rPr>
        <w:t>należy:</w:t>
      </w:r>
    </w:p>
    <w:p w:rsidR="00B90229" w:rsidRPr="00874AD6" w:rsidRDefault="00DE5B63" w:rsidP="00DE5B63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90229" w:rsidRPr="00874AD6">
        <w:rPr>
          <w:rFonts w:ascii="Arial" w:hAnsi="Arial" w:cs="Arial"/>
        </w:rPr>
        <w:t>Przekazanie Wykonawcy placu budowy.</w:t>
      </w:r>
    </w:p>
    <w:p w:rsidR="00B90229" w:rsidRPr="00874AD6" w:rsidRDefault="00DE5B63" w:rsidP="00DE5B63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90229" w:rsidRPr="00874AD6">
        <w:rPr>
          <w:rFonts w:ascii="Arial" w:hAnsi="Arial" w:cs="Arial"/>
        </w:rPr>
        <w:t>Zapewnienie nadzoru inwestorskiego.</w:t>
      </w:r>
    </w:p>
    <w:p w:rsidR="00B90229" w:rsidRPr="00DE5B63" w:rsidRDefault="00B90229" w:rsidP="005C3A53">
      <w:pPr>
        <w:pStyle w:val="Akapitzlist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40" w:lineRule="exact"/>
        <w:ind w:left="567" w:hanging="283"/>
        <w:jc w:val="both"/>
        <w:rPr>
          <w:rFonts w:ascii="Arial" w:hAnsi="Arial" w:cs="Arial"/>
        </w:rPr>
      </w:pPr>
      <w:r w:rsidRPr="00DE5B63">
        <w:rPr>
          <w:rFonts w:ascii="Arial" w:hAnsi="Arial" w:cs="Arial"/>
        </w:rPr>
        <w:t>Zgłoszenie rozpoczęcia i zakończenia  prac budow</w:t>
      </w:r>
      <w:r w:rsidR="00F14318" w:rsidRPr="00DE5B63">
        <w:rPr>
          <w:rFonts w:ascii="Arial" w:hAnsi="Arial" w:cs="Arial"/>
        </w:rPr>
        <w:t xml:space="preserve">lanych do Nadzoru </w:t>
      </w:r>
      <w:r w:rsidRPr="00DE5B63">
        <w:rPr>
          <w:rFonts w:ascii="Arial" w:hAnsi="Arial" w:cs="Arial"/>
        </w:rPr>
        <w:t xml:space="preserve">Budowlanego </w:t>
      </w:r>
      <w:r w:rsidR="007724D3" w:rsidRPr="00DE5B63">
        <w:rPr>
          <w:rFonts w:ascii="Arial" w:hAnsi="Arial" w:cs="Arial"/>
        </w:rPr>
        <w:t xml:space="preserve">  </w:t>
      </w:r>
      <w:r w:rsidRPr="00DE5B63">
        <w:rPr>
          <w:rFonts w:ascii="Arial" w:hAnsi="Arial" w:cs="Arial"/>
        </w:rPr>
        <w:t>Starostwa Powiatowego w Sandomierzu.</w:t>
      </w:r>
    </w:p>
    <w:p w:rsidR="00F14318" w:rsidRDefault="00F14318" w:rsidP="001752E1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</w:p>
    <w:p w:rsidR="00320077" w:rsidRDefault="00320077" w:rsidP="001752E1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</w:p>
    <w:p w:rsidR="00B90229" w:rsidRPr="00DE5B63" w:rsidRDefault="00DE5B63" w:rsidP="00DE5B63">
      <w:pPr>
        <w:shd w:val="clear" w:color="auto" w:fill="FFFFFF"/>
        <w:spacing w:before="115" w:line="360" w:lineRule="auto"/>
        <w:jc w:val="both"/>
        <w:rPr>
          <w:rFonts w:ascii="Arial" w:hAnsi="Arial" w:cs="Arial"/>
          <w:b/>
        </w:rPr>
      </w:pPr>
      <w:r w:rsidRPr="00DE5B63">
        <w:rPr>
          <w:rFonts w:ascii="Arial" w:hAnsi="Arial" w:cs="Arial"/>
        </w:rPr>
        <w:lastRenderedPageBreak/>
        <w:t>6.</w:t>
      </w:r>
      <w:r>
        <w:rPr>
          <w:rFonts w:ascii="Arial" w:hAnsi="Arial" w:cs="Arial"/>
          <w:b/>
        </w:rPr>
        <w:t xml:space="preserve"> </w:t>
      </w:r>
      <w:r w:rsidR="00B90229" w:rsidRPr="00DE5B63">
        <w:rPr>
          <w:rFonts w:ascii="Arial" w:hAnsi="Arial" w:cs="Arial"/>
          <w:b/>
        </w:rPr>
        <w:t>Do obowiązków Wykonawcy należy :</w:t>
      </w:r>
    </w:p>
    <w:p w:rsidR="005C3A53" w:rsidRPr="005C3A53" w:rsidRDefault="007A0CA3" w:rsidP="005C3A5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line="240" w:lineRule="exact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Wykonanie robót zgodnie z projektem budowlanym ze specyfikacją techniczną </w:t>
      </w:r>
      <w:r w:rsidR="00191886">
        <w:rPr>
          <w:rFonts w:ascii="Arial" w:hAnsi="Arial" w:cs="Arial"/>
        </w:rPr>
        <w:t xml:space="preserve">  </w:t>
      </w:r>
      <w:r w:rsidR="00B90229" w:rsidRPr="005C3A53">
        <w:rPr>
          <w:rFonts w:ascii="Arial" w:hAnsi="Arial" w:cs="Arial"/>
        </w:rPr>
        <w:t>wykonania i odbioru robót, sztuką budowlaną oraz Prawem Budowlanym. Wykonawca ponosi odpowiedzialność za jakościowo dobre wykonanie robót bez względu na występujące trudności i nieprzewidziane okoliczności, jakie mogą wystąpić w trakcie realizacji zamówienia.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right="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Realizacja oraz koordynacja wszystkich robót i dostaw związanych z wykonaniem przedmiotu umowy.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Organizacja zaplecza technicznego budowy.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Oznaczenie i należyte zabezpieczenie terenu budowy.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Po zakończeniu robót usunięcie poza teren budowy wszelkie tymczasowe zaplecza i urządzenia oraz pozostawienie terenu budowy czystym i </w:t>
      </w:r>
      <w:r w:rsidR="007724D3" w:rsidRPr="005C3A53">
        <w:rPr>
          <w:rFonts w:ascii="Arial" w:hAnsi="Arial" w:cs="Arial"/>
        </w:rPr>
        <w:t>przywróconym do stanu pierwotnego</w:t>
      </w:r>
      <w:r w:rsidR="00614A6F" w:rsidRPr="005C3A53"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( np. odtworzenie nawierzchni kostki brukowej i innych)</w:t>
      </w:r>
      <w:r w:rsidR="00614A6F" w:rsidRPr="005C3A53">
        <w:rPr>
          <w:rFonts w:ascii="Arial" w:hAnsi="Arial" w:cs="Arial"/>
        </w:rPr>
        <w:t>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right="5" w:hanging="284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 </w:t>
      </w:r>
      <w:r w:rsidR="00B90229" w:rsidRPr="005C3A53">
        <w:rPr>
          <w:rFonts w:ascii="Arial" w:hAnsi="Arial" w:cs="Arial"/>
          <w:spacing w:val="-1"/>
        </w:rPr>
        <w:t xml:space="preserve">Zapewnienie stałego nadzoru Kierownika Robót zarówno nad pracownikami wykonującymi roboty, </w:t>
      </w:r>
      <w:r w:rsidR="00B90229" w:rsidRPr="005C3A53">
        <w:rPr>
          <w:rFonts w:ascii="Arial" w:hAnsi="Arial" w:cs="Arial"/>
        </w:rPr>
        <w:t>jak i przebiegiem robót w miejscu ich realizacji.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 xml:space="preserve">Zawiadamianie Zamawiającego o konieczności wykonania dodatkowych robót budowlanych. 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Dokonanie odbioru robót budowlanych będących przedmiotem umowy przy udziale przedstawicieli Zamawiającego.</w:t>
      </w:r>
    </w:p>
    <w:p w:rsidR="00B90229" w:rsidRPr="005C3A5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284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Zapewnienie obsługi geodezyjnej oraz wykonanie inwentaryzacji geodezyjnej powykonawczej .</w:t>
      </w:r>
    </w:p>
    <w:p w:rsidR="00B90229" w:rsidRPr="00312A23" w:rsidRDefault="007A0CA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 </w:t>
      </w:r>
      <w:r w:rsidR="00B90229" w:rsidRPr="005C3A53">
        <w:rPr>
          <w:rFonts w:ascii="Arial" w:hAnsi="Arial" w:cs="Arial"/>
        </w:rPr>
        <w:t>Skompletowanie i przedstawienie Zamawiającemu niezbędnych</w:t>
      </w:r>
      <w:r w:rsidR="00DE5B63" w:rsidRPr="005C3A53">
        <w:rPr>
          <w:rFonts w:ascii="Arial" w:hAnsi="Arial" w:cs="Arial"/>
        </w:rPr>
        <w:t xml:space="preserve"> i kompletnych</w:t>
      </w:r>
      <w:r w:rsidR="00B90229" w:rsidRPr="005C3A53">
        <w:rPr>
          <w:rFonts w:ascii="Arial" w:hAnsi="Arial" w:cs="Arial"/>
        </w:rPr>
        <w:t xml:space="preserve"> dokumentów powykonawczych. </w:t>
      </w:r>
    </w:p>
    <w:p w:rsidR="00312A23" w:rsidRPr="005C3A53" w:rsidRDefault="00312A23" w:rsidP="007A0CA3">
      <w:pPr>
        <w:pStyle w:val="Akapitzlist"/>
        <w:widowControl w:val="0"/>
        <w:numPr>
          <w:ilvl w:val="1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Wykonawca ponosi odpowiedzialność za szkody powstałe w majątku Zamawiającego lub osób trzecich podczas realizacji umowy.</w:t>
      </w:r>
    </w:p>
    <w:p w:rsidR="005C3A53" w:rsidRPr="005C3A53" w:rsidRDefault="005C3A53" w:rsidP="005C3A53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exact"/>
        <w:ind w:left="1560"/>
        <w:jc w:val="both"/>
        <w:rPr>
          <w:rFonts w:ascii="Arial" w:hAnsi="Arial" w:cs="Arial"/>
          <w:spacing w:val="-1"/>
        </w:rPr>
      </w:pPr>
    </w:p>
    <w:p w:rsidR="00B90229" w:rsidRDefault="00B90229" w:rsidP="005C3A53">
      <w:pPr>
        <w:pStyle w:val="Tekstpodstawowy"/>
        <w:ind w:left="1560" w:hanging="426"/>
        <w:jc w:val="center"/>
        <w:rPr>
          <w:rFonts w:ascii="Arial" w:hAnsi="Arial" w:cs="Arial"/>
          <w:i w:val="0"/>
          <w:iCs w:val="0"/>
          <w:sz w:val="24"/>
        </w:rPr>
      </w:pPr>
      <w:r w:rsidRPr="00D91AD2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Pr="00D91AD2">
        <w:rPr>
          <w:rFonts w:ascii="Arial" w:hAnsi="Arial" w:cs="Arial"/>
          <w:i w:val="0"/>
          <w:iCs w:val="0"/>
          <w:sz w:val="24"/>
        </w:rPr>
        <w:t>3</w:t>
      </w:r>
    </w:p>
    <w:p w:rsidR="00B90229" w:rsidRPr="00874AD6" w:rsidRDefault="00B90229" w:rsidP="001752E1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FF0000"/>
          <w:spacing w:val="-1"/>
        </w:rPr>
      </w:pP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115"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>Wykonawca nie może zaangażować do wykonania przedmiotu zamówienia podwykonawców, jeżeli nie uwzględnił ich udziału w realizacji przedmiotu zamówienia na etapie składania ofert.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  <w:spacing w:val="-1"/>
        </w:rPr>
        <w:t xml:space="preserve">Z udziałem podwykonawców Wykonawca może zrealizować tę część przedmiotu zamówienia, którą </w:t>
      </w:r>
      <w:r w:rsidRPr="00666599">
        <w:rPr>
          <w:rFonts w:ascii="Arial" w:hAnsi="Arial" w:cs="Arial"/>
        </w:rPr>
        <w:t>deklarował na etapie składania ofert</w:t>
      </w:r>
      <w:r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666599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 zobowiązany jest do przedstawienia Zamawiającemu projektu umowy o podwykonawstwo, a także jej zmian, której przedmiotem są roboty budowlane</w:t>
      </w:r>
      <w:r w:rsidR="00A76A15">
        <w:rPr>
          <w:rFonts w:ascii="Arial" w:hAnsi="Arial" w:cs="Arial"/>
        </w:rPr>
        <w:t xml:space="preserve"> – na co najmniej 7 dni przed planowanym dniem jej  zawarcia </w:t>
      </w:r>
      <w:r w:rsidR="00A76A15">
        <w:rPr>
          <w:rFonts w:ascii="Arial" w:hAnsi="Arial" w:cs="Arial"/>
        </w:rPr>
        <w:br/>
        <w:t>z podwykonawcą</w:t>
      </w:r>
      <w:r w:rsidR="00AB6936">
        <w:rPr>
          <w:rFonts w:ascii="Arial" w:hAnsi="Arial" w:cs="Arial"/>
        </w:rPr>
        <w:t>.</w:t>
      </w:r>
    </w:p>
    <w:p w:rsidR="00B90229" w:rsidRPr="00D555A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right="5" w:hanging="357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>Wykonawca zobowiązany jest do przedstawienia Zamawiającemu poświadczonej za zgodność z oryginałem kopii zawartej</w:t>
      </w:r>
      <w:r w:rsidR="00820BE3">
        <w:rPr>
          <w:rFonts w:ascii="Arial" w:hAnsi="Arial" w:cs="Arial"/>
          <w:spacing w:val="-1"/>
        </w:rPr>
        <w:t xml:space="preserve"> umowy</w:t>
      </w:r>
      <w:r>
        <w:rPr>
          <w:rFonts w:ascii="Arial" w:hAnsi="Arial" w:cs="Arial"/>
          <w:spacing w:val="-1"/>
        </w:rPr>
        <w:t xml:space="preserve"> o podwykonawstwo</w:t>
      </w:r>
      <w:r w:rsidRPr="00D555A9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i jej zmian, której przedmiotem </w:t>
      </w:r>
      <w:r w:rsidR="00820BE3">
        <w:rPr>
          <w:rFonts w:ascii="Arial" w:hAnsi="Arial" w:cs="Arial"/>
          <w:spacing w:val="-1"/>
        </w:rPr>
        <w:t>są roboty budowlane,</w:t>
      </w:r>
      <w:r>
        <w:rPr>
          <w:rFonts w:ascii="Arial" w:hAnsi="Arial" w:cs="Arial"/>
          <w:spacing w:val="-1"/>
        </w:rPr>
        <w:t xml:space="preserve"> w terminie 7 dni od daty jej zawarcia.</w:t>
      </w:r>
    </w:p>
    <w:p w:rsidR="00B90229" w:rsidRPr="0066659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wniesienia w terminie 7 dni  od dnia dostarczenia projektu umowy o podwykonawstwo</w:t>
      </w:r>
      <w:r w:rsidR="00AE57AB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jej zmian,  pisemnych zastrzeżeń do tego projektu.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Zamawiającemu przysługuje prawo do złożenia pisemnego sprzeciwu do umowy o podwykonawstwo i jej zmian w terminie 7 dni od daty przedstawienia jej przez Wykonawcę Zamawiającemu</w:t>
      </w:r>
      <w:r w:rsidRPr="00666599">
        <w:rPr>
          <w:rFonts w:ascii="Arial" w:hAnsi="Arial" w:cs="Arial"/>
        </w:rPr>
        <w:t>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4F7B1F">
        <w:rPr>
          <w:rFonts w:ascii="Arial" w:hAnsi="Arial" w:cs="Arial"/>
        </w:rPr>
        <w:t>Wykonawca</w:t>
      </w:r>
      <w:r w:rsidR="00AE57AB">
        <w:rPr>
          <w:rFonts w:ascii="Arial" w:hAnsi="Arial" w:cs="Arial"/>
        </w:rPr>
        <w:t>, podwykonawca lub dalszy podwykonawca zamówienia na roboty budowlane</w:t>
      </w:r>
      <w:r w:rsidRPr="004F7B1F">
        <w:rPr>
          <w:rFonts w:ascii="Arial" w:hAnsi="Arial" w:cs="Arial"/>
        </w:rPr>
        <w:t xml:space="preserve"> w terminie 7 dni od dnia zawarcia umów o podwykonawstwo, których przedmiotem s</w:t>
      </w:r>
      <w:r w:rsidR="00AE57AB">
        <w:rPr>
          <w:rFonts w:ascii="Arial" w:hAnsi="Arial" w:cs="Arial"/>
        </w:rPr>
        <w:t>ą dostawy lub usługi przedłoży Z</w:t>
      </w:r>
      <w:r w:rsidRPr="004F7B1F">
        <w:rPr>
          <w:rFonts w:ascii="Arial" w:hAnsi="Arial" w:cs="Arial"/>
        </w:rPr>
        <w:t>amawiającemu kopie umów poświa</w:t>
      </w:r>
      <w:r w:rsidR="00AE57AB">
        <w:rPr>
          <w:rFonts w:ascii="Arial" w:hAnsi="Arial" w:cs="Arial"/>
        </w:rPr>
        <w:t>dczone za zgodność z oryginałem</w:t>
      </w:r>
      <w:r w:rsidRPr="004F7B1F">
        <w:rPr>
          <w:rFonts w:ascii="Arial" w:hAnsi="Arial" w:cs="Arial"/>
        </w:rPr>
        <w:t xml:space="preserve">. Obowiązkowi temu podlegają umowy </w:t>
      </w:r>
      <w:r w:rsidR="00526442">
        <w:rPr>
          <w:rFonts w:ascii="Arial" w:hAnsi="Arial" w:cs="Arial"/>
        </w:rPr>
        <w:br/>
      </w:r>
      <w:r w:rsidR="00BE2FAA">
        <w:rPr>
          <w:rFonts w:ascii="Arial" w:hAnsi="Arial" w:cs="Arial"/>
        </w:rPr>
        <w:t>o wartości co najmniej 2</w:t>
      </w:r>
      <w:r w:rsidRPr="004F7B1F">
        <w:rPr>
          <w:rFonts w:ascii="Arial" w:hAnsi="Arial" w:cs="Arial"/>
        </w:rPr>
        <w:t>0 000 zł.</w:t>
      </w:r>
    </w:p>
    <w:p w:rsidR="009D5B66" w:rsidRPr="004F7B1F" w:rsidRDefault="009D5B66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AB6936">
        <w:rPr>
          <w:rFonts w:ascii="Arial" w:hAnsi="Arial" w:cs="Arial"/>
        </w:rPr>
        <w:t>Podwykonawca</w:t>
      </w:r>
      <w:r>
        <w:rPr>
          <w:rFonts w:ascii="Arial" w:hAnsi="Arial" w:cs="Arial"/>
        </w:rPr>
        <w:t xml:space="preserve"> zamierzający zawrzeć umowę o podwykonawstwo, której przedmiotem są roboty budowlane, jest obowiązany do przedłożenia Zamawiającemu projektu umowy o podwykonawstwo wraz ze zgodą Wykonawcy na zawarcie umowy o p</w:t>
      </w:r>
      <w:r w:rsidR="002078EB">
        <w:rPr>
          <w:rFonts w:ascii="Arial" w:hAnsi="Arial" w:cs="Arial"/>
        </w:rPr>
        <w:t xml:space="preserve">odwykonawstwo o treści zgodnej </w:t>
      </w:r>
      <w:r>
        <w:rPr>
          <w:rFonts w:ascii="Arial" w:hAnsi="Arial" w:cs="Arial"/>
        </w:rPr>
        <w:t>z projektem umowy.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uchylania się przez Wykonawcę, podwykonawcę lub dalszego podwykonawcę zamówienia od obowiązku zapłaty – Zamawiający dokona bezpośredniej zapłaty wymaganego wynagrodzenia przysługującego podwykonawcy lub dalszemu podwykonawcy, który zawarł zaakceptowaną umowę przez Zamawiającego na podwykonawstwo, której przedmiotem są roboty budowlane, dostawy albo usługi.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Bezpośrednia zapłata obejmować będzie wyłącznie wynagrodzenie przysługujące bez odsetek należnych podwykonawcy lub dalszego podwykonawcy w terminie 30 dni od dnia zgłoszenia tego roszczenia.</w:t>
      </w:r>
    </w:p>
    <w:p w:rsidR="00B90229" w:rsidRDefault="00B90229" w:rsidP="005E6A51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dokonaniem zapłaty Zamawiający umożliwi Wykonawcy zgłoszenie pisemnych uwag na temat zasadności zapłaty bezpośredniej wynagrodzenia podwykonawcy lub dalszemu podwykonawcy w </w:t>
      </w:r>
      <w:r w:rsidR="00521467">
        <w:rPr>
          <w:rFonts w:ascii="Arial" w:hAnsi="Arial" w:cs="Arial"/>
        </w:rPr>
        <w:t xml:space="preserve">terminie </w:t>
      </w:r>
      <w:r>
        <w:rPr>
          <w:rFonts w:ascii="Arial" w:hAnsi="Arial" w:cs="Arial"/>
        </w:rPr>
        <w:t>7 dni od daty doręczenia powyższej informacji.</w:t>
      </w:r>
    </w:p>
    <w:p w:rsidR="00B90229" w:rsidRDefault="00B90229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objęcia fakturą robót budowlanych, dostaw lub usług wykonywanych z udziałem podwykonawcy lub dalszego podwykonawcy, który zawarł zaakceptowaną przez Zamawiającego umowę o podwykonawstwo, której przedmiotem są roboty budowlane</w:t>
      </w:r>
      <w:r w:rsidR="0021267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lub który zawarł przedłożoną Zamawiającemu umowę o podwykonawstwo, której przedmiotem są dostawy lub usługi – do faktury Wykonawca obowiązany jest dołączyć oświadczenia podwykonawców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dalszych podwykonawców, podpisane przez osoby upoważnione do reprezentowania tych podmiotów lub inne dowody, że otrzymali oni należne im </w:t>
      </w:r>
      <w:r w:rsidR="00526442">
        <w:rPr>
          <w:rFonts w:ascii="Arial" w:hAnsi="Arial" w:cs="Arial"/>
        </w:rPr>
        <w:br/>
      </w:r>
      <w:r>
        <w:rPr>
          <w:rFonts w:ascii="Arial" w:hAnsi="Arial" w:cs="Arial"/>
        </w:rPr>
        <w:t>z tego tytułu wynagrodzenie oraz że wszelkie ich roszczenia wobec Wykonawcy z tytułu wykonanych części zamówienia zostały zaspokojone.</w:t>
      </w:r>
    </w:p>
    <w:p w:rsidR="00342F59" w:rsidRDefault="009D5B66" w:rsidP="00F14318">
      <w:pPr>
        <w:widowControl w:val="0"/>
        <w:numPr>
          <w:ilvl w:val="0"/>
          <w:numId w:val="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 w:hanging="357"/>
        <w:jc w:val="both"/>
        <w:rPr>
          <w:rFonts w:ascii="Arial" w:hAnsi="Arial" w:cs="Arial"/>
        </w:rPr>
      </w:pPr>
      <w:r w:rsidRPr="00AB693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jest uprawniony do naliczania, a Wykonawca jest zobowiązany do </w:t>
      </w:r>
      <w:r w:rsidR="008B69D2" w:rsidRPr="008B69D2">
        <w:rPr>
          <w:rFonts w:ascii="Arial" w:hAnsi="Arial" w:cs="Arial"/>
        </w:rPr>
        <w:t>zapłaty następujących kar umownych:</w:t>
      </w:r>
    </w:p>
    <w:p w:rsidR="002E470C" w:rsidRDefault="002E470C" w:rsidP="00217E63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ind w:left="499"/>
        <w:jc w:val="both"/>
        <w:rPr>
          <w:rFonts w:ascii="Arial" w:hAnsi="Arial" w:cs="Arial"/>
        </w:rPr>
      </w:pPr>
      <w:r>
        <w:rPr>
          <w:rFonts w:ascii="Arial" w:hAnsi="Arial" w:cs="Arial"/>
        </w:rPr>
        <w:t>1) z tytułu braku zapłaty lub nieterminowej zapłaty wynagrodzenia należnego podwykonawcom lub dalszym podwykonawcom – za każdy dzień przekroczenia terminu zapłaty wysokości 0,8% wysokości wynagrodzenia brutto należnego podwykonawcy lub dalszemu podwykonawcy , jednak nie więcej niż 20% tego wynagrodzenia,</w:t>
      </w:r>
      <w:r w:rsidR="00E66215">
        <w:rPr>
          <w:rFonts w:ascii="Arial" w:hAnsi="Arial" w:cs="Arial"/>
        </w:rPr>
        <w:br/>
      </w:r>
      <w:r w:rsidR="00F14318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 xml:space="preserve">z tytułu nieprzedłożenia do zaakceptowania </w:t>
      </w:r>
      <w:r w:rsidR="00E66215">
        <w:rPr>
          <w:rFonts w:ascii="Arial" w:hAnsi="Arial" w:cs="Arial"/>
        </w:rPr>
        <w:t xml:space="preserve">projektu umowy </w:t>
      </w:r>
      <w:r w:rsidR="00A76A15">
        <w:rPr>
          <w:rFonts w:ascii="Arial" w:hAnsi="Arial" w:cs="Arial"/>
        </w:rPr>
        <w:br/>
      </w:r>
      <w:r w:rsidR="00E66215">
        <w:rPr>
          <w:rFonts w:ascii="Arial" w:hAnsi="Arial" w:cs="Arial"/>
        </w:rPr>
        <w:t>o podwykonawstwo, której przedmiotem są roboty budowlane , lub projektu jej z</w:t>
      </w:r>
      <w:r w:rsidR="00217E63">
        <w:rPr>
          <w:rFonts w:ascii="Arial" w:hAnsi="Arial" w:cs="Arial"/>
        </w:rPr>
        <w:t xml:space="preserve">miany – za każde takie zdarzenie – w wysokości – 1000 </w:t>
      </w:r>
      <w:r w:rsidR="00E66215">
        <w:rPr>
          <w:rFonts w:ascii="Arial" w:hAnsi="Arial" w:cs="Arial"/>
        </w:rPr>
        <w:t>zł;</w:t>
      </w:r>
      <w:r w:rsidR="00E66215">
        <w:rPr>
          <w:rFonts w:ascii="Arial" w:hAnsi="Arial" w:cs="Arial"/>
        </w:rPr>
        <w:br/>
        <w:t>3) z tytułu nieprzedłożenia poświadczonej  za zgodnoś</w:t>
      </w:r>
      <w:r w:rsidR="008B69D2">
        <w:rPr>
          <w:rFonts w:ascii="Arial" w:hAnsi="Arial" w:cs="Arial"/>
        </w:rPr>
        <w:t xml:space="preserve">ć z oryginałem kopii umowy o podwykonawstwo lub jej </w:t>
      </w:r>
      <w:r w:rsidR="00E66215">
        <w:rPr>
          <w:rFonts w:ascii="Arial" w:hAnsi="Arial" w:cs="Arial"/>
        </w:rPr>
        <w:t>zmiany – za każde takie zdarzenie –</w:t>
      </w:r>
      <w:r w:rsidR="008B69D2">
        <w:rPr>
          <w:rFonts w:ascii="Arial" w:hAnsi="Arial" w:cs="Arial"/>
        </w:rPr>
        <w:t xml:space="preserve"> w wysokości 1</w:t>
      </w:r>
      <w:r w:rsidR="008B69D2" w:rsidRPr="008B69D2">
        <w:rPr>
          <w:rFonts w:ascii="Arial" w:hAnsi="Arial" w:cs="Arial"/>
        </w:rPr>
        <w:t>000 zł;</w:t>
      </w:r>
      <w:r w:rsidR="00A76A15">
        <w:rPr>
          <w:rFonts w:ascii="Arial" w:hAnsi="Arial" w:cs="Arial"/>
        </w:rPr>
        <w:br/>
      </w:r>
      <w:r w:rsidR="00E66215">
        <w:rPr>
          <w:rFonts w:ascii="Arial" w:hAnsi="Arial" w:cs="Arial"/>
        </w:rPr>
        <w:t>4) z tytułu braku zmiany umowy o podwykonawstwo w zakresie terminu zapłaty za każdy dzień niewprowadzenia zmian – w wysokości 0,01% wynagrodze</w:t>
      </w:r>
      <w:r w:rsidR="00026B5E">
        <w:rPr>
          <w:rFonts w:ascii="Arial" w:hAnsi="Arial" w:cs="Arial"/>
        </w:rPr>
        <w:t>nia brutto W</w:t>
      </w:r>
      <w:r w:rsidR="00E66215">
        <w:rPr>
          <w:rFonts w:ascii="Arial" w:hAnsi="Arial" w:cs="Arial"/>
        </w:rPr>
        <w:t>ykonawcy, jednak nie więcej niż 5% tego wynagrodzenia.</w:t>
      </w:r>
    </w:p>
    <w:p w:rsidR="00F14318" w:rsidRPr="00F14318" w:rsidRDefault="00F14318" w:rsidP="00F14318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0C2F97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Pr="000C2F97">
        <w:rPr>
          <w:rFonts w:ascii="Arial" w:hAnsi="Arial" w:cs="Arial"/>
          <w:i w:val="0"/>
          <w:iCs w:val="0"/>
          <w:sz w:val="24"/>
        </w:rPr>
        <w:t>4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614A6F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b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Termin realizacji zamówienia:  - </w:t>
      </w:r>
      <w:r w:rsidR="001351BC">
        <w:rPr>
          <w:rFonts w:ascii="Arial" w:hAnsi="Arial" w:cs="Arial"/>
          <w:i w:val="0"/>
          <w:iCs w:val="0"/>
          <w:sz w:val="24"/>
        </w:rPr>
        <w:t>9</w:t>
      </w:r>
      <w:bookmarkStart w:id="0" w:name="_GoBack"/>
      <w:bookmarkEnd w:id="0"/>
      <w:r w:rsidR="00810E6D">
        <w:rPr>
          <w:rFonts w:ascii="Arial" w:hAnsi="Arial" w:cs="Arial"/>
          <w:i w:val="0"/>
          <w:iCs w:val="0"/>
          <w:sz w:val="24"/>
        </w:rPr>
        <w:t xml:space="preserve"> tygodni od daty podpisania umowy.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D91AD2" w:rsidRDefault="00B90229" w:rsidP="001752E1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i w:val="0"/>
          <w:iCs w:val="0"/>
          <w:sz w:val="24"/>
        </w:rPr>
      </w:pPr>
      <w:r w:rsidRPr="00D91AD2">
        <w:rPr>
          <w:rFonts w:ascii="Arial" w:hAnsi="Arial" w:cs="Arial"/>
          <w:b/>
          <w:i w:val="0"/>
          <w:sz w:val="24"/>
        </w:rPr>
        <w:t>Zamawiający przewiduje zamówienia uzupełniające do wysokości 30%</w:t>
      </w:r>
      <w:r w:rsidR="005C4932">
        <w:rPr>
          <w:rFonts w:ascii="Arial" w:hAnsi="Arial" w:cs="Arial"/>
          <w:b/>
          <w:i w:val="0"/>
          <w:sz w:val="24"/>
        </w:rPr>
        <w:t xml:space="preserve"> wartości zamówienia</w:t>
      </w:r>
      <w:r w:rsidRPr="00D91AD2">
        <w:rPr>
          <w:rFonts w:ascii="Arial" w:hAnsi="Arial" w:cs="Arial"/>
          <w:b/>
          <w:i w:val="0"/>
          <w:sz w:val="24"/>
        </w:rPr>
        <w:t xml:space="preserve"> zgodnie z Art.67.1.6) Ustawy z </w:t>
      </w:r>
      <w:r w:rsidR="00433E7F">
        <w:rPr>
          <w:rFonts w:ascii="Arial" w:hAnsi="Arial" w:cs="Arial"/>
          <w:b/>
          <w:i w:val="0"/>
          <w:sz w:val="24"/>
        </w:rPr>
        <w:t>dnia 29 stycznia 2004 r. Prawo zamówień p</w:t>
      </w:r>
      <w:r w:rsidRPr="00D91AD2">
        <w:rPr>
          <w:rFonts w:ascii="Arial" w:hAnsi="Arial" w:cs="Arial"/>
          <w:b/>
          <w:i w:val="0"/>
          <w:sz w:val="24"/>
        </w:rPr>
        <w:t>ublicznych.</w:t>
      </w:r>
    </w:p>
    <w:p w:rsidR="00B90229" w:rsidRDefault="00B90229" w:rsidP="001752E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5</w:t>
      </w:r>
      <w:r w:rsidR="00BC24E3">
        <w:rPr>
          <w:rFonts w:ascii="Arial" w:hAnsi="Arial" w:cs="Arial"/>
          <w:i w:val="0"/>
          <w:iCs w:val="0"/>
          <w:sz w:val="24"/>
        </w:rPr>
        <w:t xml:space="preserve"> 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8B69D2" w:rsidRDefault="008B69D2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 w:rsidRPr="008B69D2">
        <w:rPr>
          <w:rFonts w:ascii="Arial" w:hAnsi="Arial" w:cs="Arial"/>
          <w:i w:val="0"/>
          <w:iCs w:val="0"/>
          <w:sz w:val="24"/>
        </w:rPr>
        <w:t>Wykonawca zobowiązuje się wykonać przedmiot zamówienia za cenę ryczałtową zgodnie z ofertą:</w:t>
      </w:r>
    </w:p>
    <w:p w:rsidR="00B90229" w:rsidRDefault="00D60694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i w:val="0"/>
        </w:rPr>
        <w:t xml:space="preserve">……………...  </w:t>
      </w:r>
      <w:r w:rsidR="00FA3979">
        <w:rPr>
          <w:rFonts w:ascii="Arial" w:hAnsi="Arial" w:cs="Arial"/>
          <w:b/>
          <w:i w:val="0"/>
        </w:rPr>
        <w:t xml:space="preserve"> </w:t>
      </w:r>
      <w:r w:rsidR="00B90229" w:rsidRPr="00940C05">
        <w:rPr>
          <w:rFonts w:ascii="Arial" w:hAnsi="Arial" w:cs="Arial"/>
          <w:b/>
          <w:i w:val="0"/>
          <w:iCs w:val="0"/>
          <w:sz w:val="24"/>
        </w:rPr>
        <w:t xml:space="preserve">zł </w:t>
      </w:r>
      <w:r w:rsidR="00B90229">
        <w:rPr>
          <w:rFonts w:ascii="Arial" w:hAnsi="Arial" w:cs="Arial"/>
          <w:b/>
          <w:i w:val="0"/>
          <w:iCs w:val="0"/>
          <w:sz w:val="24"/>
        </w:rPr>
        <w:t>netto</w:t>
      </w:r>
      <w:r w:rsidR="00B90229">
        <w:rPr>
          <w:rFonts w:ascii="Arial" w:hAnsi="Arial" w:cs="Arial"/>
          <w:i w:val="0"/>
          <w:iCs w:val="0"/>
          <w:sz w:val="24"/>
        </w:rPr>
        <w:t>,( słownie :),</w:t>
      </w:r>
    </w:p>
    <w:p w:rsidR="00B90229" w:rsidRDefault="00B90229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</w:rPr>
        <w:t xml:space="preserve">……………… </w:t>
      </w:r>
      <w:r>
        <w:rPr>
          <w:b/>
          <w:i w:val="0"/>
        </w:rPr>
        <w:t xml:space="preserve"> </w:t>
      </w:r>
      <w:r w:rsidRPr="00940C05">
        <w:rPr>
          <w:rFonts w:ascii="Arial" w:hAnsi="Arial" w:cs="Arial"/>
          <w:b/>
          <w:i w:val="0"/>
          <w:iCs w:val="0"/>
          <w:sz w:val="24"/>
        </w:rPr>
        <w:t>zł brutto</w:t>
      </w:r>
      <w:r>
        <w:rPr>
          <w:rFonts w:ascii="Arial" w:hAnsi="Arial" w:cs="Arial"/>
          <w:i w:val="0"/>
          <w:iCs w:val="0"/>
          <w:sz w:val="24"/>
        </w:rPr>
        <w:t>,( słownie:).</w:t>
      </w:r>
    </w:p>
    <w:p w:rsidR="00DB7DB0" w:rsidRDefault="00DB7DB0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</w:p>
    <w:p w:rsidR="00E16731" w:rsidRDefault="00E16731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6</w:t>
      </w:r>
    </w:p>
    <w:p w:rsidR="00B90229" w:rsidRDefault="00B90229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8510EA">
      <w:pPr>
        <w:pStyle w:val="Tekstpodstawowy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Strony postanowiły, że Wykonawca wystawi fakturę po odbiorze końcowym robót  przez Zamawiającego. Termin płatności faktury </w:t>
      </w:r>
      <w:r w:rsidR="00477B3A">
        <w:rPr>
          <w:rFonts w:ascii="Arial" w:hAnsi="Arial" w:cs="Arial"/>
          <w:i w:val="0"/>
          <w:iCs w:val="0"/>
          <w:sz w:val="24"/>
        </w:rPr>
        <w:t>–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Pr="004F7B1F">
        <w:rPr>
          <w:rFonts w:ascii="Arial" w:hAnsi="Arial" w:cs="Arial"/>
          <w:i w:val="0"/>
          <w:iCs w:val="0"/>
          <w:sz w:val="24"/>
        </w:rPr>
        <w:t>14</w:t>
      </w:r>
      <w:r w:rsidR="00477B3A">
        <w:rPr>
          <w:rFonts w:ascii="Arial" w:hAnsi="Arial" w:cs="Arial"/>
          <w:i w:val="0"/>
          <w:iCs w:val="0"/>
          <w:sz w:val="24"/>
        </w:rPr>
        <w:t xml:space="preserve"> </w:t>
      </w:r>
      <w:r w:rsidRPr="004F7B1F">
        <w:rPr>
          <w:rFonts w:ascii="Arial" w:hAnsi="Arial" w:cs="Arial"/>
          <w:i w:val="0"/>
          <w:iCs w:val="0"/>
          <w:sz w:val="24"/>
        </w:rPr>
        <w:t>dni</w:t>
      </w:r>
      <w:r w:rsidR="00E16731">
        <w:rPr>
          <w:rFonts w:ascii="Arial" w:hAnsi="Arial" w:cs="Arial"/>
          <w:i w:val="0"/>
          <w:iCs w:val="0"/>
          <w:sz w:val="24"/>
        </w:rPr>
        <w:t xml:space="preserve"> </w:t>
      </w:r>
      <w:r w:rsidR="00E16731" w:rsidRPr="00433E7F">
        <w:rPr>
          <w:rFonts w:ascii="Arial" w:hAnsi="Arial" w:cs="Arial"/>
          <w:i w:val="0"/>
          <w:iCs w:val="0"/>
          <w:sz w:val="24"/>
        </w:rPr>
        <w:t>od doręczenia faktury zobowiązanemu</w:t>
      </w:r>
      <w:r w:rsidR="00433E7F">
        <w:rPr>
          <w:rFonts w:ascii="Arial" w:hAnsi="Arial" w:cs="Arial"/>
          <w:i w:val="0"/>
          <w:iCs w:val="0"/>
          <w:sz w:val="24"/>
        </w:rPr>
        <w:t>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                                                           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>
        <w:rPr>
          <w:rFonts w:ascii="Arial" w:hAnsi="Arial" w:cs="Arial"/>
          <w:i w:val="0"/>
          <w:iCs w:val="0"/>
          <w:sz w:val="24"/>
        </w:rPr>
        <w:t>§</w:t>
      </w:r>
      <w:r w:rsidR="00183114">
        <w:rPr>
          <w:rFonts w:ascii="Arial" w:hAnsi="Arial" w:cs="Arial"/>
          <w:i w:val="0"/>
          <w:iCs w:val="0"/>
          <w:sz w:val="24"/>
        </w:rPr>
        <w:t xml:space="preserve"> </w:t>
      </w:r>
      <w:r>
        <w:rPr>
          <w:rFonts w:ascii="Arial" w:hAnsi="Arial" w:cs="Arial"/>
          <w:i w:val="0"/>
          <w:iCs w:val="0"/>
          <w:sz w:val="24"/>
        </w:rPr>
        <w:t>7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8510EA" w:rsidRDefault="00B90229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gwarancji na wykonaną robotę na okres </w:t>
      </w:r>
      <w:r w:rsidR="00810E6D">
        <w:rPr>
          <w:rFonts w:ascii="Arial" w:hAnsi="Arial" w:cs="Arial"/>
        </w:rPr>
        <w:t>( wskazany przez Wykonawcę w ofercie)</w:t>
      </w:r>
      <w:r w:rsidR="008510EA">
        <w:rPr>
          <w:rFonts w:ascii="Arial" w:hAnsi="Arial" w:cs="Arial"/>
        </w:rPr>
        <w:t xml:space="preserve"> począwszy</w:t>
      </w:r>
      <w:r>
        <w:rPr>
          <w:rFonts w:ascii="Arial" w:hAnsi="Arial" w:cs="Arial"/>
        </w:rPr>
        <w:t xml:space="preserve"> </w:t>
      </w:r>
      <w:r w:rsidR="00810E6D">
        <w:rPr>
          <w:rFonts w:ascii="Arial" w:hAnsi="Arial" w:cs="Arial"/>
        </w:rPr>
        <w:t>od daty przyjęcia jej przez Z</w:t>
      </w:r>
      <w:r w:rsidR="008510EA">
        <w:rPr>
          <w:rFonts w:ascii="Arial" w:hAnsi="Arial" w:cs="Arial"/>
        </w:rPr>
        <w:t>amawiającego.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8510EA" w:rsidRP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§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Cs/>
        </w:rPr>
        <w:t>8</w:t>
      </w:r>
    </w:p>
    <w:p w:rsidR="008510EA" w:rsidRDefault="008510EA" w:rsidP="008510E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360"/>
        <w:jc w:val="both"/>
        <w:rPr>
          <w:rFonts w:ascii="Arial" w:hAnsi="Arial" w:cs="Arial"/>
        </w:rPr>
      </w:pPr>
    </w:p>
    <w:p w:rsidR="00B90229" w:rsidRPr="008510EA" w:rsidRDefault="008510EA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Kierownikiem budowy posiadającym uprawnienia budowlane </w:t>
      </w:r>
      <w:r w:rsidRPr="008510EA">
        <w:rPr>
          <w:rFonts w:ascii="Arial" w:hAnsi="Arial" w:cs="Arial"/>
        </w:rPr>
        <w:t>nr</w:t>
      </w:r>
      <w:r w:rsidR="00B90229" w:rsidRPr="008510EA">
        <w:rPr>
          <w:rFonts w:ascii="Arial" w:hAnsi="Arial" w:cs="Arial"/>
        </w:rPr>
        <w:t xml:space="preserve"> </w:t>
      </w:r>
      <w:r w:rsidRPr="008510EA">
        <w:rPr>
          <w:rFonts w:ascii="Arial" w:hAnsi="Arial" w:cs="Arial"/>
          <w:b/>
        </w:rPr>
        <w:t>……………</w:t>
      </w:r>
      <w:r w:rsidR="00B90229" w:rsidRPr="008510EA">
        <w:rPr>
          <w:rFonts w:ascii="Arial" w:hAnsi="Arial" w:cs="Arial"/>
          <w:b/>
        </w:rPr>
        <w:t xml:space="preserve">………. </w:t>
      </w:r>
      <w:r w:rsidR="00B90229" w:rsidRPr="008510EA">
        <w:rPr>
          <w:rFonts w:ascii="Arial" w:hAnsi="Arial" w:cs="Arial"/>
        </w:rPr>
        <w:t xml:space="preserve">upoważnionym przez Wykonawcę do realizacji robót </w:t>
      </w:r>
      <w:r w:rsidRPr="008510EA">
        <w:rPr>
          <w:rFonts w:ascii="Arial" w:hAnsi="Arial" w:cs="Arial"/>
        </w:rPr>
        <w:t xml:space="preserve">    </w:t>
      </w:r>
      <w:r w:rsidR="00B90229" w:rsidRPr="008510EA">
        <w:rPr>
          <w:rFonts w:ascii="Arial" w:hAnsi="Arial" w:cs="Arial"/>
        </w:rPr>
        <w:t>zgodnie z do</w:t>
      </w:r>
      <w:r w:rsidR="007529CF">
        <w:rPr>
          <w:rFonts w:ascii="Arial" w:hAnsi="Arial" w:cs="Arial"/>
        </w:rPr>
        <w:t xml:space="preserve">kumentacją  przetargową będzie </w:t>
      </w:r>
      <w:r w:rsidR="007529CF">
        <w:rPr>
          <w:rFonts w:ascii="Arial" w:hAnsi="Arial" w:cs="Arial"/>
          <w:b/>
        </w:rPr>
        <w:t>……………………………………..</w:t>
      </w:r>
      <w:r w:rsidR="00B90229" w:rsidRPr="008510EA">
        <w:rPr>
          <w:rFonts w:ascii="Arial" w:hAnsi="Arial" w:cs="Arial"/>
          <w:b/>
        </w:rPr>
        <w:t xml:space="preserve"> </w:t>
      </w:r>
    </w:p>
    <w:p w:rsidR="00B90229" w:rsidRPr="008510EA" w:rsidRDefault="00B90229" w:rsidP="008510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ind w:left="709"/>
        <w:jc w:val="both"/>
        <w:rPr>
          <w:rFonts w:ascii="Arial" w:hAnsi="Arial" w:cs="Arial"/>
        </w:rPr>
      </w:pPr>
      <w:r w:rsidRPr="008510EA">
        <w:rPr>
          <w:rFonts w:ascii="Arial" w:hAnsi="Arial" w:cs="Arial"/>
        </w:rPr>
        <w:t xml:space="preserve">Koordynatorem umowy ze strony Zamawiającego będzie </w:t>
      </w:r>
      <w:r w:rsidRPr="008510EA">
        <w:rPr>
          <w:rFonts w:ascii="Arial" w:hAnsi="Arial" w:cs="Arial"/>
          <w:b/>
        </w:rPr>
        <w:t>…………………….,</w:t>
      </w:r>
      <w:r w:rsidR="008510EA">
        <w:rPr>
          <w:rFonts w:ascii="Arial" w:hAnsi="Arial" w:cs="Arial"/>
        </w:rPr>
        <w:t xml:space="preserve"> </w:t>
      </w:r>
      <w:r w:rsidR="00320077">
        <w:rPr>
          <w:rFonts w:ascii="Arial" w:hAnsi="Arial" w:cs="Arial"/>
        </w:rPr>
        <w:br/>
      </w:r>
      <w:r w:rsidRPr="008510EA">
        <w:rPr>
          <w:rFonts w:ascii="Arial" w:hAnsi="Arial" w:cs="Arial"/>
        </w:rPr>
        <w:t xml:space="preserve">z którym Wykonawca będzie uzgadniał wszystkie sprawy związane </w:t>
      </w:r>
      <w:r w:rsidR="00320077">
        <w:rPr>
          <w:rFonts w:ascii="Arial" w:hAnsi="Arial" w:cs="Arial"/>
        </w:rPr>
        <w:br/>
      </w:r>
      <w:r w:rsidRPr="008510EA">
        <w:rPr>
          <w:rFonts w:ascii="Arial" w:hAnsi="Arial" w:cs="Arial"/>
        </w:rPr>
        <w:t>z realizacją robót.</w:t>
      </w:r>
    </w:p>
    <w:p w:rsidR="00F14318" w:rsidRDefault="00F14318" w:rsidP="00183114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B90229" w:rsidRDefault="00B90229" w:rsidP="001752E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§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>
        <w:rPr>
          <w:rFonts w:ascii="Arial" w:hAnsi="Arial" w:cs="Arial"/>
          <w:i w:val="0"/>
          <w:iCs w:val="0"/>
          <w:sz w:val="24"/>
        </w:rPr>
        <w:t>9</w:t>
      </w:r>
    </w:p>
    <w:p w:rsidR="00BC24E3" w:rsidRDefault="00BC24E3" w:rsidP="00F14318">
      <w:pPr>
        <w:pStyle w:val="Tekstpodstawowy"/>
        <w:spacing w:line="240" w:lineRule="atLeast"/>
        <w:jc w:val="center"/>
        <w:rPr>
          <w:rFonts w:ascii="Arial" w:hAnsi="Arial" w:cs="Arial"/>
          <w:i w:val="0"/>
          <w:iCs w:val="0"/>
          <w:sz w:val="24"/>
        </w:rPr>
      </w:pP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  <w:spacing w:val="-1"/>
        </w:rPr>
      </w:pPr>
      <w:r w:rsidRPr="00183114">
        <w:rPr>
          <w:rFonts w:ascii="Arial" w:hAnsi="Arial" w:cs="Arial"/>
          <w:spacing w:val="-3"/>
        </w:rPr>
        <w:t>Przedmiot zamówienia zostanie wykonany przez Wykonawcę wg dokumentacji projektowej oraz zgodnie z obowiązując</w:t>
      </w:r>
      <w:r w:rsidR="00183114" w:rsidRPr="00183114">
        <w:rPr>
          <w:rFonts w:ascii="Arial" w:hAnsi="Arial" w:cs="Arial"/>
          <w:spacing w:val="-3"/>
        </w:rPr>
        <w:t>ymi przepisami  w tym zakresie,</w:t>
      </w:r>
      <w:r w:rsidRPr="00183114">
        <w:rPr>
          <w:rFonts w:ascii="Arial" w:hAnsi="Arial" w:cs="Arial"/>
          <w:spacing w:val="-3"/>
        </w:rPr>
        <w:br/>
        <w:t xml:space="preserve"> a w szczególności z przepisami techniczno- budowlanymi oraz normami</w:t>
      </w:r>
      <w:r w:rsidRPr="00183114">
        <w:rPr>
          <w:rFonts w:ascii="Arial" w:hAnsi="Arial" w:cs="Arial"/>
          <w:spacing w:val="-1"/>
        </w:rPr>
        <w:t xml:space="preserve">. 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nie dotrzymania przez Wykonawcę terminu realizacji przedmiotu zamówienia określonego w § 4</w:t>
      </w:r>
      <w:r w:rsidR="00E93611">
        <w:rPr>
          <w:rFonts w:ascii="Arial" w:hAnsi="Arial" w:cs="Arial"/>
          <w:spacing w:val="-2"/>
        </w:rPr>
        <w:t xml:space="preserve"> ust.1</w:t>
      </w:r>
      <w:r w:rsidRPr="00183114">
        <w:rPr>
          <w:rFonts w:ascii="Arial" w:hAnsi="Arial" w:cs="Arial"/>
          <w:spacing w:val="-2"/>
        </w:rPr>
        <w:t xml:space="preserve"> niniejszej umowy Wykonawca zapłaci Zamawiającemu karę umowną</w:t>
      </w:r>
      <w:r w:rsidRPr="00183114">
        <w:rPr>
          <w:rFonts w:ascii="Arial" w:hAnsi="Arial" w:cs="Arial"/>
        </w:rPr>
        <w:t xml:space="preserve"> </w:t>
      </w:r>
      <w:r w:rsidRPr="00183114">
        <w:rPr>
          <w:rFonts w:ascii="Arial" w:hAnsi="Arial" w:cs="Arial"/>
          <w:spacing w:val="-1"/>
        </w:rPr>
        <w:t xml:space="preserve">w wysokości 0,8 % wartości umowy brutto za każdy dzień </w:t>
      </w:r>
      <w:r w:rsidRPr="00183114">
        <w:rPr>
          <w:rFonts w:ascii="Arial" w:hAnsi="Arial" w:cs="Arial"/>
        </w:rPr>
        <w:t>opóźnienia.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>W przypadku odstąpienia od umowy przez Z</w:t>
      </w:r>
      <w:r w:rsidR="00183114" w:rsidRPr="00183114">
        <w:rPr>
          <w:rFonts w:ascii="Arial" w:hAnsi="Arial" w:cs="Arial"/>
          <w:spacing w:val="-2"/>
        </w:rPr>
        <w:t>amawiającego z przyczyn,</w:t>
      </w:r>
      <w:r w:rsidRPr="00183114">
        <w:rPr>
          <w:rFonts w:ascii="Arial" w:hAnsi="Arial" w:cs="Arial"/>
          <w:spacing w:val="-2"/>
        </w:rPr>
        <w:t xml:space="preserve"> za które </w:t>
      </w:r>
      <w:r w:rsidRPr="00183114">
        <w:rPr>
          <w:rFonts w:ascii="Arial" w:hAnsi="Arial" w:cs="Arial"/>
          <w:spacing w:val="-3"/>
        </w:rPr>
        <w:t xml:space="preserve">odpowiedzialność ponosi Wykonawca, Wykonawca zapłaci Zamawiającemu karę umowną </w:t>
      </w:r>
      <w:r w:rsidRPr="00183114">
        <w:rPr>
          <w:rFonts w:ascii="Arial" w:hAnsi="Arial" w:cs="Arial"/>
        </w:rPr>
        <w:t>w wysokości 20 % wartości umowy brutto.</w:t>
      </w:r>
    </w:p>
    <w:p w:rsidR="00B90229" w:rsidRPr="00183114" w:rsidRDefault="00B90229" w:rsidP="00F14318">
      <w:pPr>
        <w:pStyle w:val="Akapitzlist"/>
        <w:numPr>
          <w:ilvl w:val="0"/>
          <w:numId w:val="8"/>
        </w:numPr>
        <w:shd w:val="clear" w:color="auto" w:fill="FFFFFF"/>
        <w:spacing w:line="240" w:lineRule="atLeast"/>
        <w:jc w:val="both"/>
        <w:rPr>
          <w:rFonts w:ascii="Arial" w:hAnsi="Arial" w:cs="Arial"/>
        </w:rPr>
      </w:pPr>
      <w:r w:rsidRPr="00183114">
        <w:rPr>
          <w:rFonts w:ascii="Arial" w:hAnsi="Arial" w:cs="Arial"/>
          <w:spacing w:val="-2"/>
        </w:rPr>
        <w:t xml:space="preserve">W przypadku odstąpienia przez Wykonawcę od realizacji niniejszej umowy, Wykonawca </w:t>
      </w:r>
      <w:r w:rsidRPr="00183114">
        <w:rPr>
          <w:rFonts w:ascii="Arial" w:hAnsi="Arial" w:cs="Arial"/>
          <w:spacing w:val="-1"/>
        </w:rPr>
        <w:t>zapłaci Zamawiającemu karę umowną w wysokości 20% wartości umowy brutto.</w:t>
      </w:r>
    </w:p>
    <w:p w:rsidR="00FB6B2A" w:rsidRPr="00183114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2"/>
        </w:rPr>
      </w:pPr>
      <w:r w:rsidRPr="00183114">
        <w:rPr>
          <w:rFonts w:ascii="Arial" w:hAnsi="Arial" w:cs="Arial"/>
          <w:spacing w:val="-2"/>
        </w:rPr>
        <w:t xml:space="preserve">W przypadku odstąpienia przez Zamawiającego od realizacji niniejszej umowy, </w:t>
      </w:r>
    </w:p>
    <w:p w:rsidR="00B90229" w:rsidRDefault="00B90229" w:rsidP="00F14318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ind w:left="708"/>
        <w:jc w:val="both"/>
        <w:rPr>
          <w:rFonts w:ascii="Arial" w:hAnsi="Arial" w:cs="Arial"/>
          <w:spacing w:val="-14"/>
        </w:rPr>
      </w:pPr>
      <w:r>
        <w:rPr>
          <w:rFonts w:ascii="Arial" w:hAnsi="Arial" w:cs="Arial"/>
          <w:spacing w:val="-2"/>
        </w:rPr>
        <w:t xml:space="preserve">Zamawiający </w:t>
      </w:r>
      <w:r>
        <w:rPr>
          <w:rFonts w:ascii="Arial" w:hAnsi="Arial" w:cs="Arial"/>
          <w:spacing w:val="-1"/>
        </w:rPr>
        <w:t>zapłaci Wykonawcy karę umowną w wysokości 20% wartości umowy brutto.</w:t>
      </w:r>
      <w:r w:rsidR="00312A23" w:rsidRPr="00312A23">
        <w:rPr>
          <w:rFonts w:ascii="Arial" w:hAnsi="Arial" w:cs="Arial"/>
          <w:spacing w:val="-1"/>
        </w:rPr>
        <w:t xml:space="preserve"> </w:t>
      </w:r>
      <w:r w:rsidR="00312A23">
        <w:rPr>
          <w:rFonts w:ascii="Arial" w:hAnsi="Arial" w:cs="Arial"/>
          <w:spacing w:val="-1"/>
        </w:rPr>
        <w:t>Kary nie stosuje się, gdy odstąpienie następuje na podstawie art. 145 Ustawy z dnia 29 stycznia 2004 r. Prawo zamówień publicznych.</w:t>
      </w:r>
    </w:p>
    <w:p w:rsidR="00B90229" w:rsidRPr="005E6A51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pacing w:val="-12"/>
        </w:rPr>
      </w:pPr>
      <w:r w:rsidRPr="005E6A51">
        <w:rPr>
          <w:rFonts w:ascii="Arial" w:hAnsi="Arial" w:cs="Arial"/>
          <w:spacing w:val="-5"/>
        </w:rPr>
        <w:t xml:space="preserve">Zamawiający  i Wykonawca  mogą dochodzić na zasadach ogólnych odszkodowania przewyższającego </w:t>
      </w:r>
      <w:r w:rsidRPr="005E6A51">
        <w:rPr>
          <w:rFonts w:ascii="Arial" w:hAnsi="Arial" w:cs="Arial"/>
        </w:rPr>
        <w:t>zastrzeżone kary umowne.</w:t>
      </w:r>
    </w:p>
    <w:p w:rsidR="00B90229" w:rsidRPr="005E6A51" w:rsidRDefault="00B90229" w:rsidP="00F14318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</w:rPr>
      </w:pPr>
      <w:r w:rsidRPr="005E6A51">
        <w:rPr>
          <w:rFonts w:ascii="Arial" w:hAnsi="Arial" w:cs="Arial"/>
          <w:spacing w:val="-2"/>
        </w:rPr>
        <w:t xml:space="preserve">Zamawiający uprawniony jest do wypowiedzenia umowy ze skutkiem natychmiastowym </w:t>
      </w:r>
      <w:r w:rsidRPr="005E6A51">
        <w:rPr>
          <w:rFonts w:ascii="Arial" w:hAnsi="Arial" w:cs="Arial"/>
          <w:spacing w:val="-3"/>
        </w:rPr>
        <w:t>w drodze pisemnego powiadomienia</w:t>
      </w:r>
      <w:r w:rsidR="00183114" w:rsidRPr="005E6A51">
        <w:rPr>
          <w:rFonts w:ascii="Arial" w:hAnsi="Arial" w:cs="Arial"/>
          <w:spacing w:val="-3"/>
        </w:rPr>
        <w:t>,</w:t>
      </w:r>
      <w:r w:rsidRPr="005E6A51">
        <w:rPr>
          <w:rFonts w:ascii="Arial" w:hAnsi="Arial" w:cs="Arial"/>
          <w:spacing w:val="-3"/>
        </w:rPr>
        <w:t xml:space="preserve"> w przypadku nie wywiązania się przez Wykonawcę ze </w:t>
      </w:r>
      <w:r w:rsidRPr="005E6A51">
        <w:rPr>
          <w:rFonts w:ascii="Arial" w:hAnsi="Arial" w:cs="Arial"/>
          <w:spacing w:val="-1"/>
        </w:rPr>
        <w:t>zobowiązań wynikający</w:t>
      </w:r>
      <w:r w:rsidR="009613E1">
        <w:rPr>
          <w:rFonts w:ascii="Arial" w:hAnsi="Arial" w:cs="Arial"/>
          <w:spacing w:val="-1"/>
        </w:rPr>
        <w:t>ch z umowy,</w:t>
      </w:r>
      <w:r w:rsidR="009613E1">
        <w:rPr>
          <w:rFonts w:ascii="Arial" w:hAnsi="Arial" w:cs="Arial"/>
          <w:spacing w:val="-1"/>
        </w:rPr>
        <w:br/>
        <w:t xml:space="preserve">a w szczególności, </w:t>
      </w:r>
      <w:r w:rsidRPr="005E6A51">
        <w:rPr>
          <w:rFonts w:ascii="Arial" w:hAnsi="Arial" w:cs="Arial"/>
          <w:spacing w:val="-1"/>
        </w:rPr>
        <w:t>gdy Wykonawca opóźnia się</w:t>
      </w:r>
      <w:r w:rsidR="00183114" w:rsidRPr="005E6A51">
        <w:rPr>
          <w:rFonts w:ascii="Arial" w:hAnsi="Arial" w:cs="Arial"/>
          <w:spacing w:val="-1"/>
        </w:rPr>
        <w:t xml:space="preserve"> z</w:t>
      </w:r>
      <w:r w:rsidRPr="005E6A51">
        <w:rPr>
          <w:rFonts w:ascii="Arial" w:hAnsi="Arial" w:cs="Arial"/>
          <w:spacing w:val="-1"/>
        </w:rPr>
        <w:t xml:space="preserve"> wykonaniem roboty budowlanej ponad 30 dni kalendarzowych w stosunku do terminów określonych </w:t>
      </w:r>
      <w:r w:rsidR="009613E1">
        <w:rPr>
          <w:rFonts w:ascii="Arial" w:hAnsi="Arial" w:cs="Arial"/>
          <w:spacing w:val="-1"/>
        </w:rPr>
        <w:br/>
      </w:r>
      <w:r w:rsidR="005E6A51">
        <w:rPr>
          <w:rFonts w:ascii="Arial" w:hAnsi="Arial" w:cs="Arial"/>
        </w:rPr>
        <w:t>w harmonogramie</w:t>
      </w:r>
      <w:r w:rsidRPr="005E6A51">
        <w:rPr>
          <w:rFonts w:ascii="Arial" w:hAnsi="Arial" w:cs="Arial"/>
        </w:rPr>
        <w:t>.</w:t>
      </w:r>
    </w:p>
    <w:p w:rsidR="00B90229" w:rsidRDefault="00B90229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320077" w:rsidRDefault="00320077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320077" w:rsidRDefault="00320077" w:rsidP="001752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jc w:val="both"/>
        <w:rPr>
          <w:rFonts w:ascii="Arial" w:hAnsi="Arial" w:cs="Arial"/>
          <w:spacing w:val="-12"/>
        </w:rPr>
      </w:pPr>
    </w:p>
    <w:p w:rsidR="00B90229" w:rsidRDefault="00B90229" w:rsidP="000576A8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lastRenderedPageBreak/>
        <w:t>§</w:t>
      </w:r>
      <w:r w:rsidR="00F14318">
        <w:rPr>
          <w:rFonts w:ascii="Arial" w:hAnsi="Arial" w:cs="Arial"/>
          <w:i w:val="0"/>
          <w:iCs w:val="0"/>
          <w:sz w:val="24"/>
        </w:rPr>
        <w:t xml:space="preserve"> </w:t>
      </w:r>
      <w:r>
        <w:rPr>
          <w:rFonts w:ascii="Arial" w:hAnsi="Arial" w:cs="Arial"/>
          <w:i w:val="0"/>
          <w:iCs w:val="0"/>
          <w:sz w:val="24"/>
        </w:rPr>
        <w:t>10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EC18A8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Jakiekolwiek zmiany niniejsze</w:t>
      </w:r>
      <w:r w:rsidR="00E16731">
        <w:rPr>
          <w:rFonts w:ascii="Arial" w:hAnsi="Arial" w:cs="Arial"/>
          <w:i w:val="0"/>
          <w:iCs w:val="0"/>
          <w:sz w:val="24"/>
        </w:rPr>
        <w:t xml:space="preserve">j umowy wymagają formy pisemnej </w:t>
      </w:r>
      <w:r w:rsidR="00E16731" w:rsidRPr="00433E7F">
        <w:rPr>
          <w:rFonts w:ascii="Arial" w:hAnsi="Arial" w:cs="Arial"/>
          <w:i w:val="0"/>
          <w:iCs w:val="0"/>
          <w:sz w:val="24"/>
        </w:rPr>
        <w:t xml:space="preserve">pod rygorem </w:t>
      </w:r>
    </w:p>
    <w:p w:rsidR="00EC18A8" w:rsidRDefault="00EC18A8" w:rsidP="00EC18A8">
      <w:pPr>
        <w:pStyle w:val="Tekstpodstawowy"/>
        <w:ind w:left="644"/>
        <w:jc w:val="both"/>
        <w:rPr>
          <w:rFonts w:ascii="Arial" w:hAnsi="Arial" w:cs="Arial"/>
          <w:i w:val="0"/>
          <w:iCs w:val="0"/>
          <w:sz w:val="24"/>
        </w:rPr>
      </w:pPr>
      <w:r w:rsidRPr="00433E7F">
        <w:rPr>
          <w:rFonts w:ascii="Arial" w:hAnsi="Arial" w:cs="Arial"/>
          <w:i w:val="0"/>
          <w:iCs w:val="0"/>
          <w:sz w:val="24"/>
        </w:rPr>
        <w:t>nieważności.</w:t>
      </w:r>
    </w:p>
    <w:p w:rsidR="00F80867" w:rsidRPr="00F80867" w:rsidRDefault="00F80867" w:rsidP="00F8086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80867">
        <w:rPr>
          <w:rFonts w:ascii="Arial" w:eastAsiaTheme="minorHAnsi" w:hAnsi="Arial" w:cs="Arial"/>
          <w:sz w:val="22"/>
          <w:szCs w:val="22"/>
          <w:lang w:eastAsia="en-US"/>
        </w:rPr>
        <w:t xml:space="preserve">Zgodnie z art.144 ust 1. Ustawy z dnia 29 stycznia 2004 r. Prawo zamówień </w:t>
      </w:r>
    </w:p>
    <w:p w:rsidR="00F80867" w:rsidRPr="00F80867" w:rsidRDefault="00F80867" w:rsidP="00F80867">
      <w:pPr>
        <w:spacing w:line="276" w:lineRule="auto"/>
        <w:ind w:left="7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80867">
        <w:rPr>
          <w:rFonts w:ascii="Arial" w:eastAsiaTheme="minorHAnsi" w:hAnsi="Arial" w:cs="Arial"/>
          <w:sz w:val="22"/>
          <w:szCs w:val="22"/>
          <w:lang w:eastAsia="en-US"/>
        </w:rPr>
        <w:t xml:space="preserve">publicznych Zamawiający przewiduje możliwość dokonania zmian w umowie </w:t>
      </w:r>
      <w:r w:rsidRPr="00F80867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w przypadku zaistnienia okoliczności niekorzystnych niezależnych od stron np. warunki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r w:rsidRPr="00F80867">
        <w:rPr>
          <w:rFonts w:ascii="Arial" w:eastAsiaTheme="minorHAnsi" w:hAnsi="Arial" w:cs="Arial"/>
          <w:sz w:val="22"/>
          <w:szCs w:val="22"/>
          <w:lang w:eastAsia="en-US"/>
        </w:rPr>
        <w:t>atmosferyczne, zdarzenia wywołane działaniem siły wyższej, zdarzenia nie do przewidzenia uniemożliwiające realizację robót</w:t>
      </w:r>
    </w:p>
    <w:p w:rsidR="00EC18A8" w:rsidRDefault="00EC18A8" w:rsidP="00EC18A8">
      <w:pPr>
        <w:pStyle w:val="Tekstpodstawowy"/>
        <w:ind w:left="644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EC18A8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</w:t>
      </w:r>
    </w:p>
    <w:p w:rsidR="00B90229" w:rsidRDefault="00F14318" w:rsidP="001752E1">
      <w:pPr>
        <w:pStyle w:val="Tekstpodstawowy"/>
        <w:ind w:left="424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11</w:t>
      </w:r>
    </w:p>
    <w:p w:rsidR="00BC24E3" w:rsidRDefault="00BC24E3" w:rsidP="001752E1">
      <w:pPr>
        <w:pStyle w:val="Tekstpodstawowy"/>
        <w:ind w:left="424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 sprawach nie uregulowanych mają zastosowanie przepisy Kodeksu cywilnego, ustawy</w:t>
      </w:r>
      <w:r w:rsidR="00433E7F">
        <w:rPr>
          <w:rFonts w:ascii="Arial" w:hAnsi="Arial" w:cs="Arial"/>
          <w:i w:val="0"/>
          <w:iCs w:val="0"/>
          <w:sz w:val="24"/>
        </w:rPr>
        <w:t xml:space="preserve"> z dnia 29 stycznia 2004 r.</w:t>
      </w:r>
      <w:r>
        <w:rPr>
          <w:rFonts w:ascii="Arial" w:hAnsi="Arial" w:cs="Arial"/>
          <w:i w:val="0"/>
          <w:iCs w:val="0"/>
          <w:sz w:val="24"/>
        </w:rPr>
        <w:t xml:space="preserve"> Prawo zamówień  publicznych. 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12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Właściwym do rozpatrzenia sporów wynikłych na tle realizowanej niniejszej umowy jest sąd właściwy dla Zamawiającego.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F14318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§</w:t>
      </w:r>
      <w:r>
        <w:rPr>
          <w:rFonts w:ascii="Arial" w:hAnsi="Arial" w:cs="Arial"/>
          <w:i w:val="0"/>
          <w:iCs w:val="0"/>
          <w:sz w:val="24"/>
        </w:rPr>
        <w:t xml:space="preserve"> </w:t>
      </w:r>
      <w:r w:rsidR="00B90229">
        <w:rPr>
          <w:rFonts w:ascii="Arial" w:hAnsi="Arial" w:cs="Arial"/>
          <w:i w:val="0"/>
          <w:iCs w:val="0"/>
          <w:sz w:val="24"/>
        </w:rPr>
        <w:t>13</w:t>
      </w:r>
    </w:p>
    <w:p w:rsidR="00BC24E3" w:rsidRDefault="00BC24E3" w:rsidP="001752E1">
      <w:pPr>
        <w:pStyle w:val="Tekstpodstawowy"/>
        <w:ind w:left="3540"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320077">
      <w:pPr>
        <w:pStyle w:val="Tekstpodstawowy"/>
        <w:spacing w:line="240" w:lineRule="exact"/>
        <w:ind w:left="284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Umowę sporządzono w 2 jednobrzmiących egzemplarzach po  jednym dla każdej ze stron.</w:t>
      </w: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jc w:val="both"/>
        <w:rPr>
          <w:rFonts w:ascii="Arial" w:hAnsi="Arial" w:cs="Arial"/>
          <w:i w:val="0"/>
          <w:iCs w:val="0"/>
          <w:sz w:val="24"/>
        </w:rPr>
      </w:pP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Wykonawca:</w:t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</w:r>
      <w:r>
        <w:rPr>
          <w:rFonts w:ascii="Arial" w:hAnsi="Arial" w:cs="Arial"/>
          <w:i w:val="0"/>
          <w:iCs w:val="0"/>
          <w:sz w:val="24"/>
        </w:rPr>
        <w:tab/>
        <w:t>Zamawiający:</w:t>
      </w:r>
    </w:p>
    <w:p w:rsidR="00B90229" w:rsidRDefault="00B90229" w:rsidP="001752E1">
      <w:pPr>
        <w:pStyle w:val="Tekstpodstawowy"/>
        <w:ind w:firstLine="708"/>
        <w:jc w:val="both"/>
        <w:rPr>
          <w:rFonts w:ascii="Arial" w:hAnsi="Arial" w:cs="Arial"/>
          <w:i w:val="0"/>
          <w:iCs w:val="0"/>
          <w:sz w:val="24"/>
        </w:rPr>
      </w:pPr>
    </w:p>
    <w:p w:rsidR="00B90229" w:rsidRPr="00A70F0F" w:rsidRDefault="00B90229" w:rsidP="001752E1">
      <w:pPr>
        <w:pStyle w:val="Tekstpodstawowy"/>
        <w:jc w:val="both"/>
        <w:rPr>
          <w:i w:val="0"/>
        </w:rPr>
      </w:pPr>
    </w:p>
    <w:p w:rsidR="004B0471" w:rsidRDefault="004B0471" w:rsidP="001752E1">
      <w:pPr>
        <w:jc w:val="both"/>
      </w:pPr>
    </w:p>
    <w:sectPr w:rsidR="004B0471" w:rsidSect="00784E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14" w:rsidRDefault="00DB3014" w:rsidP="00784E89">
      <w:r>
        <w:separator/>
      </w:r>
    </w:p>
  </w:endnote>
  <w:endnote w:type="continuationSeparator" w:id="0">
    <w:p w:rsidR="00DB3014" w:rsidRDefault="00DB3014" w:rsidP="0078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111" w:rsidRDefault="005F18EF">
    <w:pPr>
      <w:pStyle w:val="Stopka"/>
      <w:jc w:val="right"/>
    </w:pPr>
    <w:r>
      <w:fldChar w:fldCharType="begin"/>
    </w:r>
    <w:r w:rsidR="00B90229">
      <w:instrText xml:space="preserve"> PAGE   \* MERGEFORMAT </w:instrText>
    </w:r>
    <w:r>
      <w:fldChar w:fldCharType="separate"/>
    </w:r>
    <w:r w:rsidR="00A31CD3">
      <w:rPr>
        <w:noProof/>
      </w:rPr>
      <w:t>5</w:t>
    </w:r>
    <w:r>
      <w:fldChar w:fldCharType="end"/>
    </w:r>
  </w:p>
  <w:p w:rsidR="008A5111" w:rsidRDefault="00DB30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14" w:rsidRDefault="00DB3014" w:rsidP="00784E89">
      <w:r>
        <w:separator/>
      </w:r>
    </w:p>
  </w:footnote>
  <w:footnote w:type="continuationSeparator" w:id="0">
    <w:p w:rsidR="00DB3014" w:rsidRDefault="00DB3014" w:rsidP="00784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3576"/>
    <w:multiLevelType w:val="hybridMultilevel"/>
    <w:tmpl w:val="1DB87C1C"/>
    <w:lvl w:ilvl="0" w:tplc="E37C9B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279FD"/>
    <w:multiLevelType w:val="singleLevel"/>
    <w:tmpl w:val="63124360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2" w15:restartNumberingAfterBreak="0">
    <w:nsid w:val="101412AF"/>
    <w:multiLevelType w:val="hybridMultilevel"/>
    <w:tmpl w:val="4AC02F6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7857E7"/>
    <w:multiLevelType w:val="hybridMultilevel"/>
    <w:tmpl w:val="8B4A12C2"/>
    <w:lvl w:ilvl="0" w:tplc="E8F6B6F6">
      <w:start w:val="1"/>
      <w:numFmt w:val="decimal"/>
      <w:lvlText w:val="%1."/>
      <w:lvlJc w:val="left"/>
      <w:pPr>
        <w:ind w:left="1052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707" w:hanging="360"/>
      </w:pPr>
    </w:lvl>
    <w:lvl w:ilvl="2" w:tplc="0415001B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1D9936E2"/>
    <w:multiLevelType w:val="hybridMultilevel"/>
    <w:tmpl w:val="26B67270"/>
    <w:lvl w:ilvl="0" w:tplc="DA4E5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7E4AD0"/>
    <w:multiLevelType w:val="singleLevel"/>
    <w:tmpl w:val="61B010F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297B7DA8"/>
    <w:multiLevelType w:val="hybridMultilevel"/>
    <w:tmpl w:val="8F94C980"/>
    <w:lvl w:ilvl="0" w:tplc="86307B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652A0C"/>
    <w:multiLevelType w:val="hybridMultilevel"/>
    <w:tmpl w:val="9B545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327D0"/>
    <w:multiLevelType w:val="hybridMultilevel"/>
    <w:tmpl w:val="08224034"/>
    <w:lvl w:ilvl="0" w:tplc="731A2612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EC25AB1"/>
    <w:multiLevelType w:val="hybridMultilevel"/>
    <w:tmpl w:val="10422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953A6"/>
    <w:multiLevelType w:val="hybridMultilevel"/>
    <w:tmpl w:val="AF3C181A"/>
    <w:lvl w:ilvl="0" w:tplc="F77CD7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E07AFA"/>
    <w:multiLevelType w:val="hybridMultilevel"/>
    <w:tmpl w:val="5C2C8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861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A4ABA"/>
    <w:multiLevelType w:val="hybridMultilevel"/>
    <w:tmpl w:val="0C56A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B794E"/>
    <w:multiLevelType w:val="hybridMultilevel"/>
    <w:tmpl w:val="0104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D5B90"/>
    <w:multiLevelType w:val="hybridMultilevel"/>
    <w:tmpl w:val="C9B25A26"/>
    <w:lvl w:ilvl="0" w:tplc="89782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13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29"/>
    <w:rsid w:val="000024E6"/>
    <w:rsid w:val="00026B5E"/>
    <w:rsid w:val="00034E3B"/>
    <w:rsid w:val="000521FC"/>
    <w:rsid w:val="000576A8"/>
    <w:rsid w:val="00066C8D"/>
    <w:rsid w:val="000B3807"/>
    <w:rsid w:val="000C2F97"/>
    <w:rsid w:val="001351BC"/>
    <w:rsid w:val="001752E1"/>
    <w:rsid w:val="00183114"/>
    <w:rsid w:val="00191886"/>
    <w:rsid w:val="001D1209"/>
    <w:rsid w:val="002078EB"/>
    <w:rsid w:val="00212670"/>
    <w:rsid w:val="00217E63"/>
    <w:rsid w:val="00282E32"/>
    <w:rsid w:val="00291154"/>
    <w:rsid w:val="002E470C"/>
    <w:rsid w:val="00301B25"/>
    <w:rsid w:val="0031128D"/>
    <w:rsid w:val="00312A23"/>
    <w:rsid w:val="00317644"/>
    <w:rsid w:val="00320077"/>
    <w:rsid w:val="00335155"/>
    <w:rsid w:val="00342F59"/>
    <w:rsid w:val="00372133"/>
    <w:rsid w:val="003942B2"/>
    <w:rsid w:val="003A0C0C"/>
    <w:rsid w:val="00433E7F"/>
    <w:rsid w:val="00477B3A"/>
    <w:rsid w:val="00481FFA"/>
    <w:rsid w:val="00491D21"/>
    <w:rsid w:val="00494F47"/>
    <w:rsid w:val="004A2A46"/>
    <w:rsid w:val="004B0471"/>
    <w:rsid w:val="00521467"/>
    <w:rsid w:val="00526442"/>
    <w:rsid w:val="00565385"/>
    <w:rsid w:val="005A564F"/>
    <w:rsid w:val="005C3A53"/>
    <w:rsid w:val="005C4932"/>
    <w:rsid w:val="005E6A51"/>
    <w:rsid w:val="005F18EF"/>
    <w:rsid w:val="00614A6F"/>
    <w:rsid w:val="006376D7"/>
    <w:rsid w:val="006377B6"/>
    <w:rsid w:val="00660827"/>
    <w:rsid w:val="006A6182"/>
    <w:rsid w:val="006C07FE"/>
    <w:rsid w:val="006D6F57"/>
    <w:rsid w:val="007014A7"/>
    <w:rsid w:val="00705514"/>
    <w:rsid w:val="00721DA0"/>
    <w:rsid w:val="00740820"/>
    <w:rsid w:val="007448D9"/>
    <w:rsid w:val="007529CF"/>
    <w:rsid w:val="007555C4"/>
    <w:rsid w:val="007724D3"/>
    <w:rsid w:val="007763C4"/>
    <w:rsid w:val="00784E89"/>
    <w:rsid w:val="007A0CA3"/>
    <w:rsid w:val="007E7022"/>
    <w:rsid w:val="007F02C3"/>
    <w:rsid w:val="008028D8"/>
    <w:rsid w:val="008079C7"/>
    <w:rsid w:val="00810E6D"/>
    <w:rsid w:val="00820BE3"/>
    <w:rsid w:val="00844558"/>
    <w:rsid w:val="008510EA"/>
    <w:rsid w:val="00873AA9"/>
    <w:rsid w:val="00885293"/>
    <w:rsid w:val="00891D85"/>
    <w:rsid w:val="008B682E"/>
    <w:rsid w:val="008B69D2"/>
    <w:rsid w:val="008F37C4"/>
    <w:rsid w:val="008F6363"/>
    <w:rsid w:val="00946402"/>
    <w:rsid w:val="0095528E"/>
    <w:rsid w:val="009613E1"/>
    <w:rsid w:val="00972FB8"/>
    <w:rsid w:val="009A2BB3"/>
    <w:rsid w:val="009A6F9D"/>
    <w:rsid w:val="009B008C"/>
    <w:rsid w:val="009B38C6"/>
    <w:rsid w:val="009B4AED"/>
    <w:rsid w:val="009D5B66"/>
    <w:rsid w:val="00A225CF"/>
    <w:rsid w:val="00A31CD3"/>
    <w:rsid w:val="00A76A15"/>
    <w:rsid w:val="00AA0652"/>
    <w:rsid w:val="00AB6936"/>
    <w:rsid w:val="00AC1CDC"/>
    <w:rsid w:val="00AE57AB"/>
    <w:rsid w:val="00B138BA"/>
    <w:rsid w:val="00B90229"/>
    <w:rsid w:val="00BC24E3"/>
    <w:rsid w:val="00BE2FAA"/>
    <w:rsid w:val="00BF0293"/>
    <w:rsid w:val="00C33782"/>
    <w:rsid w:val="00D02E85"/>
    <w:rsid w:val="00D36E72"/>
    <w:rsid w:val="00D414C4"/>
    <w:rsid w:val="00D60694"/>
    <w:rsid w:val="00D8242C"/>
    <w:rsid w:val="00D91AD2"/>
    <w:rsid w:val="00DB3014"/>
    <w:rsid w:val="00DB58A2"/>
    <w:rsid w:val="00DB7DB0"/>
    <w:rsid w:val="00DD34F5"/>
    <w:rsid w:val="00DE5B63"/>
    <w:rsid w:val="00E16731"/>
    <w:rsid w:val="00E2767E"/>
    <w:rsid w:val="00E66215"/>
    <w:rsid w:val="00E93611"/>
    <w:rsid w:val="00EA3AF0"/>
    <w:rsid w:val="00EC18A8"/>
    <w:rsid w:val="00ED26AF"/>
    <w:rsid w:val="00F01890"/>
    <w:rsid w:val="00F14318"/>
    <w:rsid w:val="00F21789"/>
    <w:rsid w:val="00F56D9A"/>
    <w:rsid w:val="00F80867"/>
    <w:rsid w:val="00F85FB9"/>
    <w:rsid w:val="00FA3979"/>
    <w:rsid w:val="00FB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165F81-861B-404F-817C-66277E87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90229"/>
    <w:rPr>
      <w:i/>
      <w:iCs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022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902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2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52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9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08B2-F99D-47FF-AB0B-EFA1C7E2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1597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admin</cp:lastModifiedBy>
  <cp:revision>46</cp:revision>
  <cp:lastPrinted>2015-09-28T08:48:00Z</cp:lastPrinted>
  <dcterms:created xsi:type="dcterms:W3CDTF">2015-06-03T09:40:00Z</dcterms:created>
  <dcterms:modified xsi:type="dcterms:W3CDTF">2015-09-29T05:33:00Z</dcterms:modified>
</cp:coreProperties>
</file>